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CDD" w:rsidRPr="00951A32" w:rsidRDefault="00B20CDD" w:rsidP="00B20CDD">
      <w:pPr>
        <w:numPr>
          <w:ilvl w:val="0"/>
          <w:numId w:val="41"/>
        </w:numPr>
        <w:spacing w:before="100" w:beforeAutospacing="1" w:after="100" w:afterAutospacing="1"/>
        <w:rPr>
          <w:b/>
          <w:szCs w:val="24"/>
        </w:rPr>
      </w:pPr>
      <w:r w:rsidRPr="00951A32">
        <w:rPr>
          <w:b/>
          <w:szCs w:val="24"/>
        </w:rPr>
        <w:t>Hardware Procurements</w:t>
      </w:r>
      <w:r w:rsidRPr="00951A32">
        <w:rPr>
          <w:b/>
          <w:szCs w:val="24"/>
        </w:rPr>
        <w:br/>
      </w:r>
      <w:r w:rsidRPr="00951A32">
        <w:rPr>
          <w:b/>
          <w:szCs w:val="24"/>
        </w:rPr>
        <w:br/>
      </w:r>
    </w:p>
    <w:p w:rsidR="00B20CDD" w:rsidRPr="001111FB" w:rsidRDefault="00B20CDD" w:rsidP="00205587">
      <w:pPr>
        <w:numPr>
          <w:ilvl w:val="1"/>
          <w:numId w:val="41"/>
        </w:numPr>
        <w:tabs>
          <w:tab w:val="clear" w:pos="1440"/>
        </w:tabs>
        <w:spacing w:before="100" w:beforeAutospacing="1" w:after="100" w:afterAutospacing="1"/>
        <w:ind w:left="1080"/>
        <w:rPr>
          <w:szCs w:val="24"/>
        </w:rPr>
      </w:pPr>
      <w:r w:rsidRPr="001111FB">
        <w:rPr>
          <w:b/>
          <w:bCs/>
          <w:szCs w:val="24"/>
        </w:rPr>
        <w:t>Card Readers</w:t>
      </w:r>
      <w:r w:rsidRPr="001111FB">
        <w:rPr>
          <w:szCs w:val="24"/>
        </w:rPr>
        <w:t>. The Contractor (and/or any subcontractor) must include </w:t>
      </w:r>
      <w:hyperlink r:id="rId5" w:tgtFrame="_blank" w:history="1">
        <w:r w:rsidRPr="001111FB">
          <w:rPr>
            <w:color w:val="2378C3"/>
            <w:szCs w:val="24"/>
            <w:u w:val="single"/>
          </w:rPr>
          <w:t>Federal Information Processing Standard (FIPS) 201-compliant</w:t>
        </w:r>
      </w:hyperlink>
      <w:r w:rsidRPr="001111FB">
        <w:rPr>
          <w:szCs w:val="24"/>
        </w:rPr>
        <w:t> smart card readers (referred to as LACS Transparent Readers) with the purchase of servers, printers, desktops, and laptops.</w:t>
      </w:r>
    </w:p>
    <w:p w:rsidR="00B20CDD" w:rsidRPr="001111FB" w:rsidRDefault="00B20CDD" w:rsidP="00205587">
      <w:pPr>
        <w:numPr>
          <w:ilvl w:val="1"/>
          <w:numId w:val="41"/>
        </w:numPr>
        <w:spacing w:before="100" w:beforeAutospacing="1" w:after="100" w:afterAutospacing="1"/>
        <w:ind w:left="1080"/>
        <w:rPr>
          <w:szCs w:val="24"/>
        </w:rPr>
      </w:pPr>
      <w:r w:rsidRPr="001111FB">
        <w:rPr>
          <w:b/>
          <w:bCs/>
          <w:szCs w:val="24"/>
        </w:rPr>
        <w:t>Mobile Devices</w:t>
      </w:r>
      <w:r w:rsidRPr="001111FB">
        <w:rPr>
          <w:szCs w:val="24"/>
        </w:rPr>
        <w:t>. The contractor must follow NIST 800-124, Rev. 1, </w:t>
      </w:r>
      <w:r w:rsidRPr="001111FB">
        <w:rPr>
          <w:i/>
          <w:iCs/>
          <w:szCs w:val="24"/>
        </w:rPr>
        <w:t>Guidelines for Managing the Security of Mobile Devices in the Enterprise </w:t>
      </w:r>
      <w:r w:rsidRPr="001111FB">
        <w:rPr>
          <w:szCs w:val="24"/>
        </w:rPr>
        <w:t>and comply with Public Law 115-232 § 889</w:t>
      </w:r>
      <w:r w:rsidRPr="001111FB">
        <w:rPr>
          <w:i/>
          <w:iCs/>
          <w:szCs w:val="24"/>
        </w:rPr>
        <w:t>,</w:t>
      </w:r>
      <w:r w:rsidRPr="001111FB">
        <w:rPr>
          <w:szCs w:val="24"/>
        </w:rPr>
        <w:t> when purchasing mobile devices that process or store HHS</w:t>
      </w:r>
      <w:r w:rsidR="003F1AF1">
        <w:rPr>
          <w:szCs w:val="24"/>
        </w:rPr>
        <w:t>/CMS</w:t>
      </w:r>
      <w:r w:rsidRPr="001111FB">
        <w:rPr>
          <w:szCs w:val="24"/>
        </w:rPr>
        <w:t xml:space="preserve"> data.</w:t>
      </w:r>
    </w:p>
    <w:p w:rsidR="00B20CDD" w:rsidRPr="00951A32" w:rsidRDefault="00B20CDD" w:rsidP="00B20CDD">
      <w:pPr>
        <w:numPr>
          <w:ilvl w:val="0"/>
          <w:numId w:val="42"/>
        </w:numPr>
        <w:spacing w:before="100" w:beforeAutospacing="1" w:after="100" w:afterAutospacing="1"/>
        <w:rPr>
          <w:b/>
          <w:szCs w:val="24"/>
        </w:rPr>
      </w:pPr>
      <w:r w:rsidRPr="00951A32">
        <w:rPr>
          <w:b/>
          <w:szCs w:val="24"/>
        </w:rPr>
        <w:t>Non-Commercial and Open Source Computer Software Procurements</w:t>
      </w:r>
    </w:p>
    <w:p w:rsidR="00B20CDD" w:rsidRPr="001111FB" w:rsidRDefault="00B20CDD" w:rsidP="00B20CDD">
      <w:pPr>
        <w:spacing w:before="0" w:after="375"/>
        <w:rPr>
          <w:szCs w:val="24"/>
        </w:rPr>
      </w:pPr>
      <w:r w:rsidRPr="001111FB">
        <w:rPr>
          <w:szCs w:val="24"/>
        </w:rPr>
        <w:t>The Contractor (and/or any subcontractor) must follow secure coding best practice requirements, as directed by the United States Computer Emergency Readiness Team (US-CERT) specified standards and the Open Web Application Security Project (OWASP) that will limit system software vulnerability exploits. The contractor will be liable for malicious or defective code or failure to reduce risk.</w:t>
      </w:r>
    </w:p>
    <w:p w:rsidR="00B20CDD" w:rsidRPr="00951A32" w:rsidRDefault="00B20CDD" w:rsidP="00B20CDD">
      <w:pPr>
        <w:numPr>
          <w:ilvl w:val="0"/>
          <w:numId w:val="43"/>
        </w:numPr>
        <w:spacing w:before="100" w:beforeAutospacing="1" w:after="100" w:afterAutospacing="1"/>
        <w:rPr>
          <w:b/>
          <w:szCs w:val="24"/>
        </w:rPr>
      </w:pPr>
      <w:r w:rsidRPr="00951A32">
        <w:rPr>
          <w:b/>
          <w:szCs w:val="24"/>
        </w:rPr>
        <w:t>Information Technology Application Design, Development, or Support</w:t>
      </w:r>
      <w:r w:rsidRPr="00951A32">
        <w:rPr>
          <w:b/>
          <w:szCs w:val="24"/>
        </w:rPr>
        <w:br/>
      </w:r>
    </w:p>
    <w:p w:rsidR="00B20CDD" w:rsidRPr="001111FB" w:rsidRDefault="00B20CDD" w:rsidP="00205587">
      <w:pPr>
        <w:numPr>
          <w:ilvl w:val="1"/>
          <w:numId w:val="43"/>
        </w:numPr>
        <w:tabs>
          <w:tab w:val="clear" w:pos="1440"/>
        </w:tabs>
        <w:spacing w:before="100" w:beforeAutospacing="1" w:after="100" w:afterAutospacing="1"/>
        <w:ind w:left="1080"/>
        <w:rPr>
          <w:szCs w:val="24"/>
        </w:rPr>
      </w:pPr>
      <w:r w:rsidRPr="001111FB">
        <w:rPr>
          <w:szCs w:val="24"/>
        </w:rPr>
        <w:t>The Contractor (and/or any subcontractor) must ensure IT applications designed and developed for end users (including mobile applications and software licenses) run in the standard user context without requiring elevated administrative privileges.</w:t>
      </w:r>
    </w:p>
    <w:p w:rsidR="00B20CDD" w:rsidRPr="001111FB" w:rsidRDefault="00B20CDD" w:rsidP="00205587">
      <w:pPr>
        <w:numPr>
          <w:ilvl w:val="1"/>
          <w:numId w:val="43"/>
        </w:numPr>
        <w:tabs>
          <w:tab w:val="clear" w:pos="1440"/>
        </w:tabs>
        <w:spacing w:before="100" w:beforeAutospacing="1" w:after="100" w:afterAutospacing="1"/>
        <w:ind w:left="1080"/>
        <w:rPr>
          <w:szCs w:val="24"/>
        </w:rPr>
      </w:pPr>
      <w:r w:rsidRPr="001111FB">
        <w:rPr>
          <w:szCs w:val="24"/>
        </w:rPr>
        <w:t>The Contractor (and/or any subcontractor) must follow secure coding best practice requirements, as directed by United States Computer Emergency Readiness Team (US-CERT) specified standards, the Open Web Application Security Project (OWASP), and the </w:t>
      </w:r>
      <w:r w:rsidRPr="001111FB">
        <w:rPr>
          <w:i/>
          <w:iCs/>
          <w:szCs w:val="24"/>
        </w:rPr>
        <w:t>HHS Policy for Software Development Secure Coding Practices</w:t>
      </w:r>
      <w:r w:rsidRPr="001111FB">
        <w:rPr>
          <w:szCs w:val="24"/>
        </w:rPr>
        <w:t> that will limit system software vulnerability exploits.</w:t>
      </w:r>
    </w:p>
    <w:p w:rsidR="00B20CDD" w:rsidRPr="001111FB" w:rsidRDefault="00B20CDD" w:rsidP="00205587">
      <w:pPr>
        <w:numPr>
          <w:ilvl w:val="1"/>
          <w:numId w:val="43"/>
        </w:numPr>
        <w:tabs>
          <w:tab w:val="clear" w:pos="1440"/>
        </w:tabs>
        <w:spacing w:before="100" w:beforeAutospacing="1" w:after="100" w:afterAutospacing="1"/>
        <w:ind w:left="1080"/>
        <w:rPr>
          <w:szCs w:val="24"/>
        </w:rPr>
      </w:pPr>
      <w:r w:rsidRPr="001111FB">
        <w:rPr>
          <w:szCs w:val="24"/>
        </w:rPr>
        <w:t>The Contractor (and/or any subcontractor) must ensure that computer software developed on behalf of HHS</w:t>
      </w:r>
      <w:r w:rsidR="003F1AF1">
        <w:rPr>
          <w:szCs w:val="24"/>
        </w:rPr>
        <w:t>/CMS</w:t>
      </w:r>
      <w:r w:rsidRPr="001111FB">
        <w:rPr>
          <w:szCs w:val="24"/>
        </w:rPr>
        <w:t xml:space="preserve"> or tailored from an open-source product, is fully functional and operates correctly on systems configured in accordance with government policy and federal configuration standards. The contractor must test applicable products and versions with all relevant and current updates and patches updated prior to installing in the HHS</w:t>
      </w:r>
      <w:r w:rsidR="003F1AF1">
        <w:rPr>
          <w:szCs w:val="24"/>
        </w:rPr>
        <w:t>/CMS</w:t>
      </w:r>
      <w:r w:rsidRPr="001111FB">
        <w:rPr>
          <w:szCs w:val="24"/>
        </w:rPr>
        <w:t xml:space="preserve"> environment. No sensitive data must be used during software testing.</w:t>
      </w:r>
    </w:p>
    <w:p w:rsidR="00B20CDD" w:rsidRPr="001111FB" w:rsidRDefault="00B20CDD" w:rsidP="00205587">
      <w:pPr>
        <w:numPr>
          <w:ilvl w:val="1"/>
          <w:numId w:val="43"/>
        </w:numPr>
        <w:tabs>
          <w:tab w:val="clear" w:pos="1440"/>
        </w:tabs>
        <w:spacing w:before="100" w:beforeAutospacing="1" w:after="100" w:afterAutospacing="1"/>
        <w:ind w:left="1080"/>
        <w:rPr>
          <w:szCs w:val="24"/>
        </w:rPr>
      </w:pPr>
      <w:r w:rsidRPr="001111FB">
        <w:rPr>
          <w:szCs w:val="24"/>
        </w:rPr>
        <w:t>The Contractor (and/or any subcontractor) must protect information that is deemed sensitive from unauthorized disclosure to persons, organizations or subcontractors who do not have a need to know the information. Information which, either alone or when compared with other reasonably-available information, is deemed sensitive or proprietary by HHS</w:t>
      </w:r>
      <w:r w:rsidR="003F1AF1">
        <w:rPr>
          <w:szCs w:val="24"/>
        </w:rPr>
        <w:t>/CMS</w:t>
      </w:r>
      <w:r w:rsidRPr="001111FB">
        <w:rPr>
          <w:szCs w:val="24"/>
        </w:rPr>
        <w:t xml:space="preserve"> must be protected as instructed in accordance with the magnitude of the loss or harm that could result from inadvertent or deliberate disclosure, alteration, or destruction of the data. This language also applies to all subcontractors that are performing under this contract.</w:t>
      </w:r>
    </w:p>
    <w:p w:rsidR="00B20CDD" w:rsidRPr="00951A32" w:rsidRDefault="00B20CDD" w:rsidP="00B20CDD">
      <w:pPr>
        <w:numPr>
          <w:ilvl w:val="0"/>
          <w:numId w:val="44"/>
        </w:numPr>
        <w:spacing w:before="100" w:beforeAutospacing="1" w:after="100" w:afterAutospacing="1"/>
        <w:rPr>
          <w:b/>
          <w:szCs w:val="24"/>
        </w:rPr>
      </w:pPr>
      <w:bookmarkStart w:id="0" w:name="_GoBack"/>
      <w:r w:rsidRPr="00951A32">
        <w:rPr>
          <w:b/>
          <w:szCs w:val="24"/>
        </w:rPr>
        <w:lastRenderedPageBreak/>
        <w:t>Physical Access to Government Controlled Facilities</w:t>
      </w:r>
    </w:p>
    <w:bookmarkEnd w:id="0"/>
    <w:p w:rsidR="00B20CDD" w:rsidRPr="001111FB" w:rsidRDefault="00B20CDD" w:rsidP="00B20CDD">
      <w:pPr>
        <w:spacing w:before="0" w:after="375"/>
        <w:rPr>
          <w:szCs w:val="24"/>
        </w:rPr>
      </w:pPr>
      <w:r w:rsidRPr="001111FB">
        <w:rPr>
          <w:szCs w:val="24"/>
        </w:rPr>
        <w:t>"HHS reserves the right to exercise priorities and allocations authority with respect to this contract, to include rating this order in accordance with 45 CFR Part 101, Subpart A—Health Resources Priorities and Allocations System."</w:t>
      </w:r>
    </w:p>
    <w:p w:rsidR="0072016A" w:rsidRPr="00B20CDD" w:rsidRDefault="0072016A" w:rsidP="00B20CDD"/>
    <w:sectPr w:rsidR="0072016A" w:rsidRPr="00B20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 w15:restartNumberingAfterBreak="0">
    <w:nsid w:val="0A6F0733"/>
    <w:multiLevelType w:val="multilevel"/>
    <w:tmpl w:val="253A912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 w15:restartNumberingAfterBreak="0">
    <w:nsid w:val="191B68F2"/>
    <w:multiLevelType w:val="multilevel"/>
    <w:tmpl w:val="A448CC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9D27F8E"/>
    <w:multiLevelType w:val="multilevel"/>
    <w:tmpl w:val="8F32F03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0" w15:restartNumberingAfterBreak="0">
    <w:nsid w:val="4408339A"/>
    <w:multiLevelType w:val="multilevel"/>
    <w:tmpl w:val="6C9C2568"/>
    <w:lvl w:ilvl="0">
      <w:start w:val="1"/>
      <w:numFmt w:val="decimal"/>
      <w:pStyle w:val="Heading1"/>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12"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3" w15:restartNumberingAfterBreak="0">
    <w:nsid w:val="56F23AE4"/>
    <w:multiLevelType w:val="multilevel"/>
    <w:tmpl w:val="1E0C24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15" w15:restartNumberingAfterBreak="0">
    <w:nsid w:val="5AC91FB1"/>
    <w:multiLevelType w:val="multilevel"/>
    <w:tmpl w:val="ECC283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C14D91"/>
    <w:multiLevelType w:val="multilevel"/>
    <w:tmpl w:val="04266494"/>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18"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9"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0" w15:restartNumberingAfterBreak="0">
    <w:nsid w:val="6E69143B"/>
    <w:multiLevelType w:val="multilevel"/>
    <w:tmpl w:val="4A8E8740"/>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6B421EA"/>
    <w:multiLevelType w:val="multilevel"/>
    <w:tmpl w:val="B134B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abstractNum w:abstractNumId="24" w15:restartNumberingAfterBreak="0">
    <w:nsid w:val="7E927ED7"/>
    <w:multiLevelType w:val="multilevel"/>
    <w:tmpl w:val="9E2098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7"/>
  </w:num>
  <w:num w:numId="3">
    <w:abstractNumId w:val="17"/>
  </w:num>
  <w:num w:numId="4">
    <w:abstractNumId w:val="17"/>
  </w:num>
  <w:num w:numId="5">
    <w:abstractNumId w:val="6"/>
  </w:num>
  <w:num w:numId="6">
    <w:abstractNumId w:val="23"/>
  </w:num>
  <w:num w:numId="7">
    <w:abstractNumId w:val="0"/>
  </w:num>
  <w:num w:numId="8">
    <w:abstractNumId w:val="21"/>
  </w:num>
  <w:num w:numId="9">
    <w:abstractNumId w:val="19"/>
  </w:num>
  <w:num w:numId="10">
    <w:abstractNumId w:val="9"/>
  </w:num>
  <w:num w:numId="11">
    <w:abstractNumId w:val="2"/>
  </w:num>
  <w:num w:numId="12">
    <w:abstractNumId w:val="4"/>
  </w:num>
  <w:num w:numId="13">
    <w:abstractNumId w:val="20"/>
  </w:num>
  <w:num w:numId="14">
    <w:abstractNumId w:val="20"/>
  </w:num>
  <w:num w:numId="15">
    <w:abstractNumId w:val="20"/>
  </w:num>
  <w:num w:numId="16">
    <w:abstractNumId w:val="20"/>
  </w:num>
  <w:num w:numId="17">
    <w:abstractNumId w:val="7"/>
  </w:num>
  <w:num w:numId="18">
    <w:abstractNumId w:val="16"/>
  </w:num>
  <w:num w:numId="19">
    <w:abstractNumId w:val="16"/>
  </w:num>
  <w:num w:numId="20">
    <w:abstractNumId w:val="14"/>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3"/>
  </w:num>
  <w:num w:numId="36">
    <w:abstractNumId w:val="11"/>
  </w:num>
  <w:num w:numId="37">
    <w:abstractNumId w:val="1"/>
  </w:num>
  <w:num w:numId="38">
    <w:abstractNumId w:val="12"/>
  </w:num>
  <w:num w:numId="39">
    <w:abstractNumId w:val="13"/>
  </w:num>
  <w:num w:numId="40">
    <w:abstractNumId w:val="22"/>
  </w:num>
  <w:num w:numId="41">
    <w:abstractNumId w:val="15"/>
  </w:num>
  <w:num w:numId="42">
    <w:abstractNumId w:val="24"/>
  </w:num>
  <w:num w:numId="43">
    <w:abstractNumId w:val="8"/>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15"/>
    <w:rsid w:val="00205587"/>
    <w:rsid w:val="00283D11"/>
    <w:rsid w:val="003F1AF1"/>
    <w:rsid w:val="006E798D"/>
    <w:rsid w:val="0072016A"/>
    <w:rsid w:val="00951A32"/>
    <w:rsid w:val="00AF1515"/>
    <w:rsid w:val="00B20CDD"/>
    <w:rsid w:val="00CB2220"/>
    <w:rsid w:val="00D23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55D00-1138-4421-BB97-FC5507C3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0CDD"/>
    <w:pPr>
      <w:spacing w:before="120" w:after="120" w:line="240" w:lineRule="auto"/>
    </w:pPr>
    <w:rPr>
      <w:rFonts w:ascii="Times New Roman" w:hAnsi="Times New Roman" w:cs="Times New Roman"/>
      <w:sz w:val="24"/>
      <w:szCs w:val="20"/>
    </w:rPr>
  </w:style>
  <w:style w:type="paragraph" w:styleId="Heading1">
    <w:name w:val="heading 1"/>
    <w:next w:val="Normal"/>
    <w:link w:val="Heading1Char"/>
    <w:uiPriority w:val="1"/>
    <w:qFormat/>
    <w:rsid w:val="00CB2220"/>
    <w:pPr>
      <w:keepNext/>
      <w:numPr>
        <w:numId w:val="34"/>
      </w:numPr>
      <w:tabs>
        <w:tab w:val="left" w:pos="540"/>
      </w:tabs>
      <w:spacing w:after="240" w:line="240" w:lineRule="auto"/>
      <w:outlineLvl w:val="0"/>
    </w:pPr>
    <w:rPr>
      <w:rFonts w:ascii="Arial Narrow" w:hAnsi="Arial Narrow" w:cs="Times New Roman"/>
      <w:b/>
      <w:kern w:val="28"/>
      <w:sz w:val="36"/>
      <w:szCs w:val="20"/>
    </w:rPr>
  </w:style>
  <w:style w:type="paragraph" w:styleId="Heading2">
    <w:name w:val="heading 2"/>
    <w:next w:val="Normal"/>
    <w:link w:val="Heading2Char"/>
    <w:uiPriority w:val="1"/>
    <w:qFormat/>
    <w:rsid w:val="00CB2220"/>
    <w:pPr>
      <w:keepNext/>
      <w:numPr>
        <w:ilvl w:val="1"/>
        <w:numId w:val="34"/>
      </w:numPr>
      <w:spacing w:before="240" w:after="100" w:line="240" w:lineRule="auto"/>
      <w:outlineLvl w:val="1"/>
    </w:pPr>
    <w:rPr>
      <w:rFonts w:ascii="Arial Narrow" w:hAnsi="Arial Narrow" w:cs="Times New Roman"/>
      <w:b/>
      <w:sz w:val="32"/>
      <w:szCs w:val="20"/>
    </w:rPr>
  </w:style>
  <w:style w:type="paragraph" w:styleId="Heading3">
    <w:name w:val="heading 3"/>
    <w:next w:val="Normal"/>
    <w:link w:val="Heading3Char"/>
    <w:uiPriority w:val="1"/>
    <w:qFormat/>
    <w:rsid w:val="00CB2220"/>
    <w:pPr>
      <w:keepNext/>
      <w:numPr>
        <w:ilvl w:val="2"/>
        <w:numId w:val="34"/>
      </w:numPr>
      <w:tabs>
        <w:tab w:val="left" w:pos="900"/>
      </w:tabs>
      <w:spacing w:before="240" w:after="120" w:line="240" w:lineRule="auto"/>
      <w:outlineLvl w:val="2"/>
    </w:pPr>
    <w:rPr>
      <w:rFonts w:ascii="Arial Narrow" w:hAnsi="Arial Narrow" w:cs="Times New Roman"/>
      <w:b/>
      <w:sz w:val="28"/>
      <w:szCs w:val="20"/>
    </w:rPr>
  </w:style>
  <w:style w:type="paragraph" w:styleId="Heading4">
    <w:name w:val="heading 4"/>
    <w:next w:val="Normal"/>
    <w:link w:val="Heading4Char"/>
    <w:uiPriority w:val="1"/>
    <w:qFormat/>
    <w:rsid w:val="00CB2220"/>
    <w:pPr>
      <w:keepNext/>
      <w:numPr>
        <w:ilvl w:val="3"/>
        <w:numId w:val="34"/>
      </w:numPr>
      <w:spacing w:before="240" w:after="120" w:line="240" w:lineRule="auto"/>
      <w:outlineLvl w:val="3"/>
    </w:pPr>
    <w:rPr>
      <w:rFonts w:ascii="Arial Narrow" w:hAnsi="Arial Narrow" w:cs="Times New Roman"/>
      <w:b/>
      <w:sz w:val="26"/>
      <w:szCs w:val="20"/>
    </w:rPr>
  </w:style>
  <w:style w:type="paragraph" w:styleId="Heading5">
    <w:name w:val="heading 5"/>
    <w:next w:val="Normal"/>
    <w:link w:val="Heading5Char"/>
    <w:uiPriority w:val="99"/>
    <w:qFormat/>
    <w:rsid w:val="00CB2220"/>
    <w:pPr>
      <w:keepNext/>
      <w:numPr>
        <w:ilvl w:val="4"/>
        <w:numId w:val="34"/>
      </w:numPr>
      <w:spacing w:before="240" w:after="120" w:line="240" w:lineRule="auto"/>
      <w:outlineLvl w:val="4"/>
    </w:pPr>
    <w:rPr>
      <w:rFonts w:ascii="Arial Narrow" w:hAnsi="Arial Narrow" w:cs="Times New Roman"/>
      <w:i/>
      <w:sz w:val="26"/>
      <w:szCs w:val="20"/>
    </w:rPr>
  </w:style>
  <w:style w:type="paragraph" w:styleId="Heading6">
    <w:name w:val="heading 6"/>
    <w:next w:val="Normal"/>
    <w:link w:val="Heading6Char"/>
    <w:uiPriority w:val="99"/>
    <w:qFormat/>
    <w:rsid w:val="00CB2220"/>
    <w:pPr>
      <w:keepNext/>
      <w:numPr>
        <w:ilvl w:val="5"/>
        <w:numId w:val="34"/>
      </w:numPr>
      <w:spacing w:before="120" w:after="120" w:line="240" w:lineRule="auto"/>
      <w:outlineLvl w:val="5"/>
    </w:pPr>
    <w:rPr>
      <w:rFonts w:ascii="Arial Narrow" w:hAnsi="Arial Narrow" w:cs="Times New Roman"/>
      <w:i/>
      <w:sz w:val="26"/>
      <w:szCs w:val="20"/>
    </w:rPr>
  </w:style>
  <w:style w:type="paragraph" w:styleId="Heading7">
    <w:name w:val="heading 7"/>
    <w:basedOn w:val="Normal"/>
    <w:next w:val="Normal"/>
    <w:link w:val="Heading7Char"/>
    <w:uiPriority w:val="99"/>
    <w:qFormat/>
    <w:rsid w:val="00CB2220"/>
    <w:pPr>
      <w:numPr>
        <w:ilvl w:val="6"/>
        <w:numId w:val="34"/>
      </w:numPr>
      <w:spacing w:before="240" w:after="60"/>
      <w:outlineLvl w:val="6"/>
    </w:pPr>
    <w:rPr>
      <w:rFonts w:ascii="Arial Narrow" w:hAnsi="Arial Narrow"/>
      <w:i/>
    </w:rPr>
  </w:style>
  <w:style w:type="paragraph" w:styleId="Heading8">
    <w:name w:val="heading 8"/>
    <w:basedOn w:val="Normal"/>
    <w:next w:val="Normal"/>
    <w:link w:val="Heading8Char"/>
    <w:uiPriority w:val="99"/>
    <w:qFormat/>
    <w:rsid w:val="00CB2220"/>
    <w:pPr>
      <w:keepNext/>
      <w:jc w:val="center"/>
      <w:outlineLvl w:val="7"/>
    </w:pPr>
    <w:rPr>
      <w:rFonts w:ascii="Garamond" w:hAnsi="Garamond"/>
      <w:b/>
      <w:snapToGrid w:val="0"/>
      <w:sz w:val="36"/>
    </w:rPr>
  </w:style>
  <w:style w:type="paragraph" w:styleId="Heading9">
    <w:name w:val="heading 9"/>
    <w:basedOn w:val="Normal"/>
    <w:next w:val="Normal"/>
    <w:link w:val="Heading9Char"/>
    <w:uiPriority w:val="99"/>
    <w:qFormat/>
    <w:rsid w:val="00CB2220"/>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viewText">
    <w:name w:val="_Review_Text"/>
    <w:basedOn w:val="Normal"/>
    <w:rsid w:val="00CB2220"/>
    <w:pPr>
      <w:spacing w:before="0" w:after="0"/>
      <w:jc w:val="both"/>
    </w:pPr>
    <w:rPr>
      <w:rFonts w:ascii="Arial" w:hAnsi="Arial" w:cs="Arial"/>
      <w:kern w:val="24"/>
      <w:sz w:val="20"/>
      <w:lang w:val="en-GB" w:eastAsia="fr-FR"/>
    </w:rPr>
  </w:style>
  <w:style w:type="character" w:customStyle="1" w:styleId="tgc">
    <w:name w:val="_tgc"/>
    <w:basedOn w:val="DefaultParagraphFont"/>
    <w:rsid w:val="00CB2220"/>
  </w:style>
  <w:style w:type="paragraph" w:customStyle="1" w:styleId="AcronymDefinition">
    <w:name w:val="Acronym Definition"/>
    <w:qFormat/>
    <w:rsid w:val="00CB2220"/>
    <w:pPr>
      <w:spacing w:before="60" w:after="60" w:line="240" w:lineRule="auto"/>
    </w:pPr>
    <w:rPr>
      <w:rFonts w:ascii="Times New Roman" w:hAnsi="Times New Roman" w:cs="Times New Roman"/>
      <w:sz w:val="24"/>
      <w:szCs w:val="20"/>
    </w:rPr>
  </w:style>
  <w:style w:type="paragraph" w:customStyle="1" w:styleId="AcronymTerm">
    <w:name w:val="Acronym Term"/>
    <w:qFormat/>
    <w:rsid w:val="00CB2220"/>
    <w:pPr>
      <w:spacing w:before="60" w:after="60" w:line="240" w:lineRule="auto"/>
    </w:pPr>
    <w:rPr>
      <w:rFonts w:ascii="Times New Roman" w:hAnsi="Times New Roman" w:cs="Times New Roman"/>
      <w:b/>
      <w:sz w:val="24"/>
      <w:szCs w:val="20"/>
    </w:rPr>
  </w:style>
  <w:style w:type="paragraph" w:customStyle="1" w:styleId="AppHeading1">
    <w:name w:val="AppHeading 1"/>
    <w:next w:val="Normal"/>
    <w:qFormat/>
    <w:rsid w:val="00CB2220"/>
    <w:pPr>
      <w:keepNext/>
      <w:pageBreakBefore/>
      <w:numPr>
        <w:numId w:val="4"/>
      </w:numPr>
      <w:spacing w:after="360" w:line="400" w:lineRule="exact"/>
      <w:jc w:val="center"/>
      <w:outlineLvl w:val="0"/>
    </w:pPr>
    <w:rPr>
      <w:rFonts w:ascii="Arial Narrow" w:hAnsi="Arial Narrow" w:cs="Times New Roman"/>
      <w:b/>
      <w:sz w:val="36"/>
      <w:szCs w:val="20"/>
    </w:rPr>
  </w:style>
  <w:style w:type="paragraph" w:customStyle="1" w:styleId="AppHeading2">
    <w:name w:val="AppHeading 2"/>
    <w:next w:val="Normal"/>
    <w:qFormat/>
    <w:rsid w:val="00CB2220"/>
    <w:pPr>
      <w:keepNext/>
      <w:numPr>
        <w:ilvl w:val="1"/>
        <w:numId w:val="4"/>
      </w:numPr>
      <w:spacing w:before="300" w:after="100" w:line="240" w:lineRule="auto"/>
      <w:outlineLvl w:val="1"/>
    </w:pPr>
    <w:rPr>
      <w:rFonts w:ascii="Arial Narrow" w:hAnsi="Arial Narrow" w:cs="Times New Roman"/>
      <w:b/>
      <w:sz w:val="32"/>
      <w:szCs w:val="20"/>
    </w:rPr>
  </w:style>
  <w:style w:type="paragraph" w:customStyle="1" w:styleId="AppHeading3">
    <w:name w:val="AppHeading 3"/>
    <w:next w:val="Normal"/>
    <w:qFormat/>
    <w:rsid w:val="00CB2220"/>
    <w:pPr>
      <w:keepNext/>
      <w:numPr>
        <w:ilvl w:val="2"/>
        <w:numId w:val="4"/>
      </w:numPr>
      <w:spacing w:before="240" w:after="80" w:line="240" w:lineRule="auto"/>
    </w:pPr>
    <w:rPr>
      <w:rFonts w:ascii="Arial Narrow" w:hAnsi="Arial Narrow" w:cs="Times New Roman"/>
      <w:b/>
      <w:sz w:val="28"/>
      <w:szCs w:val="20"/>
    </w:rPr>
  </w:style>
  <w:style w:type="paragraph" w:customStyle="1" w:styleId="AppHeading4">
    <w:name w:val="AppHeading 4"/>
    <w:next w:val="Normal"/>
    <w:qFormat/>
    <w:rsid w:val="00CB2220"/>
    <w:pPr>
      <w:numPr>
        <w:ilvl w:val="3"/>
        <w:numId w:val="4"/>
      </w:numPr>
      <w:spacing w:before="240" w:after="120" w:line="240" w:lineRule="auto"/>
    </w:pPr>
    <w:rPr>
      <w:rFonts w:ascii="Arial Narrow" w:hAnsi="Arial Narrow" w:cs="Times New Roman"/>
      <w:b/>
      <w:sz w:val="26"/>
      <w:szCs w:val="20"/>
    </w:rPr>
  </w:style>
  <w:style w:type="character" w:customStyle="1" w:styleId="apple-converted-space">
    <w:name w:val="apple-converted-space"/>
    <w:basedOn w:val="DefaultParagraphFont"/>
    <w:rsid w:val="00CB2220"/>
  </w:style>
  <w:style w:type="paragraph" w:customStyle="1" w:styleId="ProgramName">
    <w:name w:val="Program Name"/>
    <w:link w:val="ProgramNameChar"/>
    <w:rsid w:val="00CB2220"/>
    <w:pPr>
      <w:spacing w:before="400" w:after="0" w:line="240" w:lineRule="auto"/>
      <w:jc w:val="right"/>
    </w:pPr>
    <w:rPr>
      <w:rFonts w:ascii="Arial Narrow" w:hAnsi="Arial Narrow" w:cs="Times New Roman"/>
      <w:b/>
      <w:sz w:val="40"/>
      <w:szCs w:val="20"/>
    </w:rPr>
  </w:style>
  <w:style w:type="character" w:customStyle="1" w:styleId="ProgramNameChar">
    <w:name w:val="Program Name Char"/>
    <w:basedOn w:val="DefaultParagraphFont"/>
    <w:link w:val="ProgramName"/>
    <w:rsid w:val="00CB2220"/>
    <w:rPr>
      <w:rFonts w:ascii="Arial Narrow" w:eastAsia="Times New Roman" w:hAnsi="Arial Narrow" w:cs="Times New Roman"/>
      <w:b/>
      <w:sz w:val="40"/>
      <w:szCs w:val="20"/>
    </w:rPr>
  </w:style>
  <w:style w:type="paragraph" w:customStyle="1" w:styleId="Authors">
    <w:name w:val="Authors"/>
    <w:basedOn w:val="ProgramName"/>
    <w:rsid w:val="00CB2220"/>
    <w:rPr>
      <w:rFonts w:ascii="Arial" w:hAnsi="Arial"/>
      <w:b w:val="0"/>
      <w:sz w:val="28"/>
    </w:rPr>
  </w:style>
  <w:style w:type="paragraph" w:customStyle="1" w:styleId="BackMatterHeading">
    <w:name w:val="Back Matter Heading"/>
    <w:next w:val="Normal"/>
    <w:qFormat/>
    <w:rsid w:val="00CB2220"/>
    <w:pPr>
      <w:keepNext/>
      <w:spacing w:after="480" w:line="240" w:lineRule="auto"/>
      <w:jc w:val="center"/>
    </w:pPr>
    <w:rPr>
      <w:rFonts w:ascii="Arial Narrow" w:hAnsi="Arial Narrow" w:cs="Times New Roman"/>
      <w:b/>
      <w:sz w:val="36"/>
      <w:szCs w:val="20"/>
    </w:rPr>
  </w:style>
  <w:style w:type="paragraph" w:styleId="BalloonText">
    <w:name w:val="Balloon Text"/>
    <w:basedOn w:val="Normal"/>
    <w:link w:val="BalloonTextChar"/>
    <w:semiHidden/>
    <w:rsid w:val="00CB2220"/>
    <w:rPr>
      <w:rFonts w:ascii="Tahoma" w:hAnsi="Tahoma" w:cs="Tahoma"/>
      <w:sz w:val="16"/>
      <w:szCs w:val="16"/>
    </w:rPr>
  </w:style>
  <w:style w:type="character" w:customStyle="1" w:styleId="BalloonTextChar">
    <w:name w:val="Balloon Text Char"/>
    <w:basedOn w:val="DefaultParagraphFont"/>
    <w:link w:val="BalloonText"/>
    <w:semiHidden/>
    <w:rsid w:val="00CB2220"/>
    <w:rPr>
      <w:rFonts w:ascii="Tahoma" w:eastAsia="Times New Roman" w:hAnsi="Tahoma" w:cs="Tahoma"/>
      <w:sz w:val="16"/>
      <w:szCs w:val="16"/>
    </w:rPr>
  </w:style>
  <w:style w:type="paragraph" w:styleId="Bibliography">
    <w:name w:val="Bibliography"/>
    <w:basedOn w:val="Normal"/>
    <w:next w:val="Normal"/>
    <w:uiPriority w:val="37"/>
    <w:unhideWhenUsed/>
    <w:rsid w:val="00CB2220"/>
  </w:style>
  <w:style w:type="paragraph" w:styleId="BodyText">
    <w:name w:val="Body Text"/>
    <w:basedOn w:val="Normal"/>
    <w:link w:val="BodyTextChar"/>
    <w:semiHidden/>
    <w:unhideWhenUsed/>
    <w:rsid w:val="00CB2220"/>
  </w:style>
  <w:style w:type="character" w:customStyle="1" w:styleId="BodyTextChar">
    <w:name w:val="Body Text Char"/>
    <w:basedOn w:val="DefaultParagraphFont"/>
    <w:link w:val="BodyText"/>
    <w:semiHidden/>
    <w:rsid w:val="00CB2220"/>
    <w:rPr>
      <w:rFonts w:ascii="Times New Roman" w:eastAsia="Times New Roman" w:hAnsi="Times New Roman" w:cs="Times New Roman"/>
      <w:sz w:val="24"/>
      <w:szCs w:val="20"/>
    </w:rPr>
  </w:style>
  <w:style w:type="paragraph" w:styleId="BodyTextFirstIndent">
    <w:name w:val="Body Text First Indent"/>
    <w:basedOn w:val="BodyText"/>
    <w:link w:val="BodyTextFirstIndentChar"/>
    <w:rsid w:val="00CB2220"/>
    <w:pPr>
      <w:ind w:firstLine="360"/>
    </w:pPr>
  </w:style>
  <w:style w:type="character" w:customStyle="1" w:styleId="BodyTextFirstIndentChar">
    <w:name w:val="Body Text First Indent Char"/>
    <w:basedOn w:val="BodyTextChar"/>
    <w:link w:val="BodyTextFirstIndent"/>
    <w:rsid w:val="00CB2220"/>
    <w:rPr>
      <w:rFonts w:ascii="Times New Roman" w:eastAsia="Times New Roman" w:hAnsi="Times New Roman" w:cs="Times New Roman"/>
      <w:sz w:val="24"/>
      <w:szCs w:val="20"/>
    </w:rPr>
  </w:style>
  <w:style w:type="paragraph" w:customStyle="1" w:styleId="Bullet1">
    <w:name w:val="Bullet 1"/>
    <w:autoRedefine/>
    <w:qFormat/>
    <w:rsid w:val="00CB2220"/>
    <w:pPr>
      <w:numPr>
        <w:numId w:val="5"/>
      </w:numPr>
      <w:tabs>
        <w:tab w:val="left" w:pos="900"/>
        <w:tab w:val="left" w:pos="2070"/>
      </w:tabs>
      <w:spacing w:before="120" w:after="120" w:line="240" w:lineRule="auto"/>
    </w:pPr>
    <w:rPr>
      <w:rFonts w:ascii="Times New Roman" w:hAnsi="Times New Roman" w:cs="Times New Roman"/>
      <w:color w:val="000000"/>
      <w:sz w:val="24"/>
      <w:szCs w:val="24"/>
    </w:rPr>
  </w:style>
  <w:style w:type="paragraph" w:customStyle="1" w:styleId="Bullet2">
    <w:name w:val="Bullet 2"/>
    <w:basedOn w:val="Normal"/>
    <w:autoRedefine/>
    <w:qFormat/>
    <w:rsid w:val="00CB2220"/>
    <w:pPr>
      <w:keepNext/>
      <w:numPr>
        <w:numId w:val="6"/>
      </w:numPr>
      <w:spacing w:before="60" w:after="240"/>
    </w:pPr>
  </w:style>
  <w:style w:type="paragraph" w:customStyle="1" w:styleId="Bullet5">
    <w:name w:val="Bullet 5"/>
    <w:basedOn w:val="Normal"/>
    <w:qFormat/>
    <w:rsid w:val="00CB2220"/>
    <w:pPr>
      <w:numPr>
        <w:ilvl w:val="3"/>
        <w:numId w:val="7"/>
      </w:numPr>
      <w:tabs>
        <w:tab w:val="num" w:pos="3780"/>
      </w:tabs>
      <w:autoSpaceDE w:val="0"/>
      <w:autoSpaceDN w:val="0"/>
      <w:adjustRightInd w:val="0"/>
    </w:pPr>
    <w:rPr>
      <w:color w:val="000000"/>
      <w:szCs w:val="24"/>
    </w:rPr>
  </w:style>
  <w:style w:type="paragraph" w:customStyle="1" w:styleId="BulletList-SecondLevel">
    <w:name w:val="Bullet List - Second Level"/>
    <w:basedOn w:val="Normal"/>
    <w:qFormat/>
    <w:rsid w:val="00CB2220"/>
    <w:pPr>
      <w:numPr>
        <w:numId w:val="8"/>
      </w:numPr>
      <w:spacing w:before="60" w:after="60"/>
    </w:pPr>
  </w:style>
  <w:style w:type="paragraph" w:customStyle="1" w:styleId="BulletList-ThirdLevel">
    <w:name w:val="Bullet List - Third Level"/>
    <w:basedOn w:val="BulletList-SecondLevel"/>
    <w:next w:val="Normal"/>
    <w:qFormat/>
    <w:rsid w:val="00CB2220"/>
    <w:pPr>
      <w:numPr>
        <w:numId w:val="0"/>
      </w:numPr>
    </w:pPr>
  </w:style>
  <w:style w:type="paragraph" w:customStyle="1" w:styleId="BulletListMultiple">
    <w:name w:val="Bullet List Multiple"/>
    <w:qFormat/>
    <w:rsid w:val="00CB2220"/>
    <w:pPr>
      <w:spacing w:before="80" w:after="80" w:line="240" w:lineRule="auto"/>
    </w:pPr>
    <w:rPr>
      <w:rFonts w:ascii="Times New Roman" w:hAnsi="Times New Roman" w:cs="Times New Roman"/>
      <w:sz w:val="24"/>
      <w:szCs w:val="20"/>
    </w:rPr>
  </w:style>
  <w:style w:type="paragraph" w:customStyle="1" w:styleId="BulletListMultipleIndented">
    <w:name w:val="Bullet List Multiple Indented"/>
    <w:basedOn w:val="BulletListMultiple"/>
    <w:qFormat/>
    <w:rsid w:val="00CB2220"/>
    <w:pPr>
      <w:numPr>
        <w:ilvl w:val="1"/>
        <w:numId w:val="9"/>
      </w:numPr>
    </w:pPr>
  </w:style>
  <w:style w:type="paragraph" w:customStyle="1" w:styleId="BulletListMultipleLast">
    <w:name w:val="Bullet List Multiple Last"/>
    <w:next w:val="Normal"/>
    <w:qFormat/>
    <w:rsid w:val="00CB2220"/>
    <w:pPr>
      <w:numPr>
        <w:numId w:val="10"/>
      </w:numPr>
      <w:spacing w:before="80" w:after="280" w:line="240" w:lineRule="auto"/>
    </w:pPr>
    <w:rPr>
      <w:rFonts w:ascii="Times New Roman" w:hAnsi="Times New Roman" w:cs="Times New Roman"/>
      <w:sz w:val="24"/>
      <w:szCs w:val="20"/>
    </w:rPr>
  </w:style>
  <w:style w:type="paragraph" w:customStyle="1" w:styleId="BulletListSingle">
    <w:name w:val="Bullet List Single"/>
    <w:qFormat/>
    <w:rsid w:val="00CB2220"/>
    <w:pPr>
      <w:numPr>
        <w:numId w:val="11"/>
      </w:numPr>
      <w:spacing w:before="60" w:after="0" w:line="240" w:lineRule="auto"/>
    </w:pPr>
    <w:rPr>
      <w:rFonts w:ascii="Times New Roman" w:hAnsi="Times New Roman" w:cs="Times New Roman"/>
      <w:sz w:val="24"/>
      <w:szCs w:val="20"/>
    </w:rPr>
  </w:style>
  <w:style w:type="paragraph" w:customStyle="1" w:styleId="BulletListSingleLast">
    <w:name w:val="Bullet List Single Last"/>
    <w:next w:val="Normal"/>
    <w:qFormat/>
    <w:rsid w:val="00CB2220"/>
    <w:pPr>
      <w:numPr>
        <w:numId w:val="12"/>
      </w:numPr>
      <w:spacing w:before="60" w:after="280" w:line="240" w:lineRule="auto"/>
    </w:pPr>
    <w:rPr>
      <w:rFonts w:ascii="Times New Roman" w:hAnsi="Times New Roman" w:cs="Times New Roman"/>
      <w:sz w:val="24"/>
      <w:szCs w:val="20"/>
    </w:rPr>
  </w:style>
  <w:style w:type="paragraph" w:styleId="Caption">
    <w:name w:val="caption"/>
    <w:basedOn w:val="Normal"/>
    <w:next w:val="Normal"/>
    <w:uiPriority w:val="35"/>
    <w:qFormat/>
    <w:rsid w:val="00CB2220"/>
    <w:rPr>
      <w:b/>
      <w:bCs/>
      <w:sz w:val="20"/>
    </w:rPr>
  </w:style>
  <w:style w:type="paragraph" w:customStyle="1" w:styleId="Classification">
    <w:name w:val="Classification"/>
    <w:rsid w:val="00CB2220"/>
    <w:pPr>
      <w:spacing w:after="0" w:line="240" w:lineRule="auto"/>
      <w:jc w:val="right"/>
    </w:pPr>
    <w:rPr>
      <w:rFonts w:ascii="Arial Narrow" w:hAnsi="Arial Narrow" w:cs="Times New Roman"/>
      <w:b/>
      <w:sz w:val="32"/>
      <w:szCs w:val="20"/>
    </w:rPr>
  </w:style>
  <w:style w:type="character" w:styleId="Strong">
    <w:name w:val="Strong"/>
    <w:basedOn w:val="DefaultParagraphFont"/>
    <w:uiPriority w:val="22"/>
    <w:qFormat/>
    <w:rsid w:val="00CB2220"/>
    <w:rPr>
      <w:b/>
      <w:bCs/>
    </w:rPr>
  </w:style>
  <w:style w:type="character" w:customStyle="1" w:styleId="CMS-Bold">
    <w:name w:val="CMS-Bold"/>
    <w:basedOn w:val="Strong"/>
    <w:rsid w:val="00CB2220"/>
    <w:rPr>
      <w:b/>
      <w:bCs/>
    </w:rPr>
  </w:style>
  <w:style w:type="character" w:customStyle="1" w:styleId="CMS-BoldItalic">
    <w:name w:val="CMS-BoldItalic"/>
    <w:basedOn w:val="DefaultParagraphFont"/>
    <w:rsid w:val="00CB2220"/>
    <w:rPr>
      <w:b/>
      <w:i/>
    </w:rPr>
  </w:style>
  <w:style w:type="paragraph" w:customStyle="1" w:styleId="CMS-Footnote">
    <w:name w:val="CMS-Footnote"/>
    <w:qFormat/>
    <w:rsid w:val="00CB2220"/>
    <w:pPr>
      <w:spacing w:after="0" w:line="240" w:lineRule="auto"/>
    </w:pPr>
    <w:rPr>
      <w:rFonts w:ascii="Times New Roman" w:hAnsi="Times New Roman" w:cs="Times New Roman"/>
      <w:sz w:val="20"/>
      <w:szCs w:val="20"/>
    </w:rPr>
  </w:style>
  <w:style w:type="paragraph" w:customStyle="1" w:styleId="CMS-H1">
    <w:name w:val="CMS-H1"/>
    <w:next w:val="Normal"/>
    <w:rsid w:val="00CB2220"/>
    <w:pPr>
      <w:keepNext/>
      <w:numPr>
        <w:numId w:val="16"/>
      </w:numPr>
      <w:pBdr>
        <w:top w:val="single" w:sz="12" w:space="1" w:color="auto"/>
      </w:pBdr>
      <w:suppressAutoHyphens/>
      <w:spacing w:before="360" w:after="360" w:line="240" w:lineRule="auto"/>
      <w:outlineLvl w:val="0"/>
    </w:pPr>
    <w:rPr>
      <w:rFonts w:ascii="Times New Roman Bold" w:hAnsi="Times New Roman Bold" w:cs="Arial"/>
      <w:b/>
      <w:bCs/>
      <w:caps/>
      <w:kern w:val="32"/>
      <w:sz w:val="36"/>
      <w:szCs w:val="24"/>
    </w:rPr>
  </w:style>
  <w:style w:type="paragraph" w:customStyle="1" w:styleId="CMS-H2">
    <w:name w:val="CMS-H2"/>
    <w:next w:val="Normal"/>
    <w:rsid w:val="00CB2220"/>
    <w:pPr>
      <w:keepNext/>
      <w:numPr>
        <w:ilvl w:val="1"/>
        <w:numId w:val="16"/>
      </w:numPr>
      <w:spacing w:before="320" w:after="320" w:line="240" w:lineRule="auto"/>
      <w:outlineLvl w:val="1"/>
    </w:pPr>
    <w:rPr>
      <w:rFonts w:ascii="Times New Roman Bold" w:hAnsi="Times New Roman Bold" w:cs="Arial"/>
      <w:b/>
      <w:bCs/>
      <w:caps/>
      <w:kern w:val="32"/>
      <w:sz w:val="32"/>
      <w:szCs w:val="24"/>
    </w:rPr>
  </w:style>
  <w:style w:type="paragraph" w:customStyle="1" w:styleId="CMS-H3">
    <w:name w:val="CMS-H3"/>
    <w:next w:val="Normal"/>
    <w:rsid w:val="00CB2220"/>
    <w:pPr>
      <w:keepNext/>
      <w:numPr>
        <w:ilvl w:val="2"/>
        <w:numId w:val="16"/>
      </w:numPr>
      <w:spacing w:before="280" w:after="280" w:line="240" w:lineRule="auto"/>
    </w:pPr>
    <w:rPr>
      <w:rFonts w:ascii="Times New Roman Bold" w:hAnsi="Times New Roman Bold" w:cs="Arial"/>
      <w:b/>
      <w:bCs/>
      <w:caps/>
      <w:kern w:val="32"/>
      <w:sz w:val="28"/>
      <w:szCs w:val="24"/>
    </w:rPr>
  </w:style>
  <w:style w:type="paragraph" w:customStyle="1" w:styleId="CMS-H4">
    <w:name w:val="CMS-H4"/>
    <w:next w:val="Normal"/>
    <w:rsid w:val="00CB2220"/>
    <w:pPr>
      <w:keepNext/>
      <w:numPr>
        <w:ilvl w:val="3"/>
        <w:numId w:val="16"/>
      </w:numPr>
      <w:spacing w:before="280" w:after="280" w:line="240" w:lineRule="auto"/>
    </w:pPr>
    <w:rPr>
      <w:rFonts w:ascii="Times New Roman Bold" w:hAnsi="Times New Roman Bold" w:cs="Arial"/>
      <w:b/>
      <w:bCs/>
      <w:caps/>
      <w:kern w:val="32"/>
      <w:sz w:val="28"/>
      <w:szCs w:val="24"/>
    </w:rPr>
  </w:style>
  <w:style w:type="character" w:customStyle="1" w:styleId="CMS-Italic">
    <w:name w:val="CMS-Italic"/>
    <w:basedOn w:val="DefaultParagraphFont"/>
    <w:rsid w:val="00CB2220"/>
    <w:rPr>
      <w:i/>
      <w:iCs/>
    </w:rPr>
  </w:style>
  <w:style w:type="paragraph" w:customStyle="1" w:styleId="CMS-Normal">
    <w:name w:val="CMS-Normal"/>
    <w:rsid w:val="00CB2220"/>
    <w:pPr>
      <w:spacing w:before="160" w:line="288" w:lineRule="exact"/>
    </w:pPr>
    <w:rPr>
      <w:rFonts w:ascii="Times New Roman" w:hAnsi="Times New Roman" w:cs="Tahoma"/>
      <w:sz w:val="24"/>
      <w:szCs w:val="16"/>
    </w:rPr>
  </w:style>
  <w:style w:type="paragraph" w:customStyle="1" w:styleId="CMS-NormalBulleted">
    <w:name w:val="CMS-Normal (Bulleted)"/>
    <w:rsid w:val="00CB2220"/>
    <w:pPr>
      <w:numPr>
        <w:numId w:val="17"/>
      </w:numPr>
      <w:spacing w:before="60" w:after="60" w:line="240" w:lineRule="auto"/>
    </w:pPr>
    <w:rPr>
      <w:rFonts w:ascii="Times New Roman" w:hAnsi="Times New Roman" w:cs="Tahoma"/>
      <w:sz w:val="24"/>
      <w:szCs w:val="16"/>
    </w:rPr>
  </w:style>
  <w:style w:type="paragraph" w:customStyle="1" w:styleId="CMS-NormalKeepwNext">
    <w:name w:val="CMS-Normal (Keep w/Next)"/>
    <w:basedOn w:val="CMS-Normal"/>
    <w:next w:val="CMS-Normal"/>
    <w:rsid w:val="00CB2220"/>
    <w:pPr>
      <w:keepNext/>
    </w:pPr>
  </w:style>
  <w:style w:type="paragraph" w:customStyle="1" w:styleId="CMS-NormalNumbered">
    <w:name w:val="CMS-Normal (Numbered)"/>
    <w:basedOn w:val="CMS-Normal"/>
    <w:rsid w:val="00CB2220"/>
  </w:style>
  <w:style w:type="paragraph" w:customStyle="1" w:styleId="CMS-Procedure">
    <w:name w:val="CMS-Procedure"/>
    <w:basedOn w:val="CMS-Normal"/>
    <w:rsid w:val="00CB2220"/>
    <w:pPr>
      <w:tabs>
        <w:tab w:val="num" w:pos="907"/>
      </w:tabs>
      <w:spacing w:before="60" w:after="120"/>
      <w:ind w:left="907" w:hanging="907"/>
    </w:pPr>
    <w:rPr>
      <w:spacing w:val="-3"/>
      <w:szCs w:val="20"/>
    </w:rPr>
  </w:style>
  <w:style w:type="table" w:customStyle="1" w:styleId="CMS-Table">
    <w:name w:val="CMS-Table"/>
    <w:basedOn w:val="TableNormal"/>
    <w:rsid w:val="00CB2220"/>
    <w:pPr>
      <w:spacing w:before="20" w:after="20" w:line="240" w:lineRule="auto"/>
    </w:pPr>
    <w:rPr>
      <w:rFonts w:ascii="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CB2220"/>
    <w:pPr>
      <w:numPr>
        <w:ilvl w:val="4"/>
        <w:numId w:val="19"/>
      </w:numPr>
      <w:spacing w:before="60" w:after="20" w:line="240" w:lineRule="auto"/>
    </w:pPr>
    <w:rPr>
      <w:rFonts w:ascii="Arial" w:hAnsi="Arial" w:cs="Times New Roman"/>
      <w:sz w:val="20"/>
      <w:szCs w:val="24"/>
    </w:rPr>
  </w:style>
  <w:style w:type="paragraph" w:customStyle="1" w:styleId="CMS-TableTextNumbered">
    <w:name w:val="CMS-TableText(Numbered)"/>
    <w:basedOn w:val="CMS-TableText"/>
    <w:rsid w:val="00CB2220"/>
    <w:pPr>
      <w:numPr>
        <w:ilvl w:val="0"/>
      </w:numPr>
      <w:spacing w:after="60"/>
    </w:pPr>
    <w:rPr>
      <w:rFonts w:cs="Tahoma"/>
      <w:szCs w:val="20"/>
    </w:rPr>
  </w:style>
  <w:style w:type="paragraph" w:customStyle="1" w:styleId="CMS-TableTextUnNumberedList">
    <w:name w:val="CMS-TableText(UnNumberedList)"/>
    <w:basedOn w:val="Normal"/>
    <w:rsid w:val="00CB2220"/>
    <w:pPr>
      <w:numPr>
        <w:numId w:val="20"/>
      </w:numPr>
      <w:spacing w:before="60" w:after="60"/>
    </w:pPr>
    <w:rPr>
      <w:rFonts w:ascii="Arial" w:hAnsi="Arial" w:cs="Tahoma"/>
      <w:sz w:val="20"/>
    </w:rPr>
  </w:style>
  <w:style w:type="paragraph" w:customStyle="1" w:styleId="ColorfulList-Accent11">
    <w:name w:val="Colorful List - Accent 11"/>
    <w:basedOn w:val="Normal"/>
    <w:uiPriority w:val="34"/>
    <w:qFormat/>
    <w:rsid w:val="00CB2220"/>
    <w:pPr>
      <w:spacing w:before="0" w:after="240"/>
      <w:ind w:left="720"/>
    </w:pPr>
  </w:style>
  <w:style w:type="character" w:styleId="CommentReference">
    <w:name w:val="annotation reference"/>
    <w:basedOn w:val="DefaultParagraphFont"/>
    <w:uiPriority w:val="99"/>
    <w:rsid w:val="00CB2220"/>
    <w:rPr>
      <w:sz w:val="16"/>
      <w:szCs w:val="16"/>
    </w:rPr>
  </w:style>
  <w:style w:type="paragraph" w:styleId="CommentText">
    <w:name w:val="annotation text"/>
    <w:basedOn w:val="Normal"/>
    <w:link w:val="CommentTextChar"/>
    <w:uiPriority w:val="99"/>
    <w:rsid w:val="00CB2220"/>
    <w:rPr>
      <w:sz w:val="20"/>
    </w:rPr>
  </w:style>
  <w:style w:type="character" w:customStyle="1" w:styleId="CommentTextChar">
    <w:name w:val="Comment Text Char"/>
    <w:basedOn w:val="DefaultParagraphFont"/>
    <w:link w:val="CommentText"/>
    <w:uiPriority w:val="99"/>
    <w:rsid w:val="00CB22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B2220"/>
    <w:rPr>
      <w:b/>
      <w:bCs/>
    </w:rPr>
  </w:style>
  <w:style w:type="character" w:customStyle="1" w:styleId="CommentSubjectChar">
    <w:name w:val="Comment Subject Char"/>
    <w:basedOn w:val="CommentTextChar"/>
    <w:link w:val="CommentSubject"/>
    <w:rsid w:val="00CB2220"/>
    <w:rPr>
      <w:rFonts w:ascii="Times New Roman" w:eastAsia="Times New Roman" w:hAnsi="Times New Roman" w:cs="Times New Roman"/>
      <w:b/>
      <w:bCs/>
      <w:sz w:val="20"/>
      <w:szCs w:val="20"/>
    </w:rPr>
  </w:style>
  <w:style w:type="paragraph" w:customStyle="1" w:styleId="CustomerProgram">
    <w:name w:val="CustomerProgram"/>
    <w:basedOn w:val="ProgramName"/>
    <w:link w:val="CustomerProgramChar"/>
    <w:rsid w:val="00CB2220"/>
    <w:rPr>
      <w:sz w:val="32"/>
    </w:rPr>
  </w:style>
  <w:style w:type="character" w:customStyle="1" w:styleId="CustomerProgramChar">
    <w:name w:val="CustomerProgram Char"/>
    <w:basedOn w:val="ProgramNameChar"/>
    <w:link w:val="CustomerProgram"/>
    <w:rsid w:val="00CB2220"/>
    <w:rPr>
      <w:rFonts w:ascii="Arial Narrow" w:eastAsia="Times New Roman" w:hAnsi="Arial Narrow" w:cs="Times New Roman"/>
      <w:b/>
      <w:sz w:val="32"/>
      <w:szCs w:val="20"/>
    </w:rPr>
  </w:style>
  <w:style w:type="paragraph" w:customStyle="1" w:styleId="Default">
    <w:name w:val="Default"/>
    <w:rsid w:val="00CB22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isclaimer">
    <w:name w:val="Disclaimer"/>
    <w:rsid w:val="00CB2220"/>
    <w:pPr>
      <w:spacing w:before="60" w:after="60" w:line="240" w:lineRule="auto"/>
      <w:jc w:val="right"/>
    </w:pPr>
    <w:rPr>
      <w:rFonts w:ascii="Arial Narrow" w:hAnsi="Arial Narrow" w:cs="Times New Roman"/>
      <w:noProof/>
      <w:sz w:val="24"/>
      <w:szCs w:val="20"/>
    </w:rPr>
  </w:style>
  <w:style w:type="paragraph" w:customStyle="1" w:styleId="DocTitle">
    <w:name w:val="Doc Title"/>
    <w:rsid w:val="00CB2220"/>
    <w:pPr>
      <w:spacing w:before="1080" w:after="960" w:line="240" w:lineRule="auto"/>
      <w:ind w:left="1354"/>
      <w:jc w:val="right"/>
    </w:pPr>
    <w:rPr>
      <w:rFonts w:ascii="Arial Narrow" w:hAnsi="Arial Narrow" w:cs="Times New Roman"/>
      <w:b/>
      <w:sz w:val="46"/>
      <w:szCs w:val="46"/>
    </w:rPr>
  </w:style>
  <w:style w:type="paragraph" w:styleId="DocumentMap">
    <w:name w:val="Document Map"/>
    <w:basedOn w:val="Normal"/>
    <w:link w:val="DocumentMapChar"/>
    <w:rsid w:val="00CB2220"/>
    <w:pPr>
      <w:shd w:val="clear" w:color="auto" w:fill="000080"/>
    </w:pPr>
    <w:rPr>
      <w:rFonts w:ascii="Tahoma" w:hAnsi="Tahoma" w:cs="Tahoma"/>
      <w:sz w:val="20"/>
    </w:rPr>
  </w:style>
  <w:style w:type="character" w:customStyle="1" w:styleId="DocumentMapChar">
    <w:name w:val="Document Map Char"/>
    <w:basedOn w:val="DefaultParagraphFont"/>
    <w:link w:val="DocumentMap"/>
    <w:rsid w:val="00CB2220"/>
    <w:rPr>
      <w:rFonts w:ascii="Tahoma" w:eastAsia="Times New Roman" w:hAnsi="Tahoma" w:cs="Tahoma"/>
      <w:sz w:val="20"/>
      <w:szCs w:val="20"/>
      <w:shd w:val="clear" w:color="auto" w:fill="000080"/>
    </w:rPr>
  </w:style>
  <w:style w:type="paragraph" w:customStyle="1" w:styleId="Draft1">
    <w:name w:val="Draft1"/>
    <w:basedOn w:val="Normal"/>
    <w:rsid w:val="00CB2220"/>
    <w:pPr>
      <w:spacing w:before="600" w:after="240"/>
      <w:jc w:val="right"/>
    </w:pPr>
    <w:rPr>
      <w:rFonts w:ascii="Arial Narrow" w:hAnsi="Arial Narrow"/>
      <w:b/>
      <w:sz w:val="32"/>
    </w:rPr>
  </w:style>
  <w:style w:type="character" w:styleId="EndnoteReference">
    <w:name w:val="endnote reference"/>
    <w:basedOn w:val="DefaultParagraphFont"/>
    <w:uiPriority w:val="99"/>
    <w:rsid w:val="00CB2220"/>
    <w:rPr>
      <w:vertAlign w:val="superscript"/>
    </w:rPr>
  </w:style>
  <w:style w:type="paragraph" w:styleId="EndnoteText">
    <w:name w:val="endnote text"/>
    <w:basedOn w:val="Normal"/>
    <w:link w:val="EndnoteTextChar"/>
    <w:uiPriority w:val="99"/>
    <w:rsid w:val="00CB2220"/>
    <w:rPr>
      <w:sz w:val="20"/>
    </w:rPr>
  </w:style>
  <w:style w:type="character" w:customStyle="1" w:styleId="EndnoteTextChar">
    <w:name w:val="Endnote Text Char"/>
    <w:basedOn w:val="DefaultParagraphFont"/>
    <w:link w:val="EndnoteText"/>
    <w:uiPriority w:val="99"/>
    <w:rsid w:val="00CB2220"/>
    <w:rPr>
      <w:rFonts w:ascii="Times New Roman" w:eastAsia="Times New Roman" w:hAnsi="Times New Roman" w:cs="Times New Roman"/>
      <w:sz w:val="20"/>
      <w:szCs w:val="20"/>
    </w:rPr>
  </w:style>
  <w:style w:type="paragraph" w:customStyle="1" w:styleId="ESFigureCaption">
    <w:name w:val="ES FigureCaption"/>
    <w:aliases w:val="efc"/>
    <w:next w:val="Normal"/>
    <w:qFormat/>
    <w:rsid w:val="00CB2220"/>
    <w:pPr>
      <w:keepNext/>
      <w:spacing w:before="120" w:after="240" w:line="240" w:lineRule="auto"/>
      <w:jc w:val="center"/>
    </w:pPr>
    <w:rPr>
      <w:rFonts w:ascii="Arial Narrow" w:hAnsi="Arial Narrow" w:cs="Times New Roman"/>
      <w:b/>
      <w:sz w:val="24"/>
      <w:szCs w:val="20"/>
    </w:rPr>
  </w:style>
  <w:style w:type="paragraph" w:customStyle="1" w:styleId="ESTableCaption">
    <w:name w:val="ES TableCaption"/>
    <w:aliases w:val="etc"/>
    <w:next w:val="Normal"/>
    <w:qFormat/>
    <w:rsid w:val="00CB2220"/>
    <w:pPr>
      <w:keepNext/>
      <w:spacing w:before="240" w:after="120" w:line="240" w:lineRule="auto"/>
      <w:jc w:val="center"/>
    </w:pPr>
    <w:rPr>
      <w:rFonts w:ascii="Arial Narrow" w:hAnsi="Arial Narrow" w:cs="Times New Roman"/>
      <w:b/>
      <w:sz w:val="24"/>
      <w:szCs w:val="20"/>
    </w:rPr>
  </w:style>
  <w:style w:type="paragraph" w:customStyle="1" w:styleId="ESHeading1">
    <w:name w:val="ESHeading 1"/>
    <w:qFormat/>
    <w:rsid w:val="00CB2220"/>
    <w:pPr>
      <w:keepNext/>
      <w:numPr>
        <w:numId w:val="27"/>
      </w:numPr>
      <w:spacing w:after="280" w:line="400" w:lineRule="exact"/>
      <w:jc w:val="center"/>
      <w:outlineLvl w:val="0"/>
    </w:pPr>
    <w:rPr>
      <w:rFonts w:ascii="Arial Narrow" w:hAnsi="Arial Narrow" w:cs="Times New Roman"/>
      <w:b/>
      <w:color w:val="003893"/>
      <w:sz w:val="36"/>
      <w:szCs w:val="20"/>
    </w:rPr>
  </w:style>
  <w:style w:type="paragraph" w:customStyle="1" w:styleId="ESHeading2">
    <w:name w:val="ESHeading 2"/>
    <w:next w:val="Normal"/>
    <w:qFormat/>
    <w:rsid w:val="00CB2220"/>
    <w:pPr>
      <w:keepNext/>
      <w:numPr>
        <w:ilvl w:val="1"/>
        <w:numId w:val="27"/>
      </w:numPr>
      <w:spacing w:before="300" w:after="100" w:line="240" w:lineRule="auto"/>
      <w:outlineLvl w:val="1"/>
    </w:pPr>
    <w:rPr>
      <w:rFonts w:ascii="Arial Narrow" w:hAnsi="Arial Narrow" w:cs="Times New Roman"/>
      <w:b/>
      <w:color w:val="003893"/>
      <w:sz w:val="32"/>
      <w:szCs w:val="20"/>
    </w:rPr>
  </w:style>
  <w:style w:type="paragraph" w:customStyle="1" w:styleId="ESHeading3">
    <w:name w:val="ESHeading 3"/>
    <w:next w:val="Normal"/>
    <w:qFormat/>
    <w:rsid w:val="00CB2220"/>
    <w:pPr>
      <w:keepNext/>
      <w:numPr>
        <w:ilvl w:val="2"/>
        <w:numId w:val="27"/>
      </w:numPr>
      <w:spacing w:before="240" w:after="80" w:line="240" w:lineRule="auto"/>
      <w:outlineLvl w:val="2"/>
    </w:pPr>
    <w:rPr>
      <w:rFonts w:ascii="Arial Narrow" w:hAnsi="Arial Narrow" w:cs="Times New Roman"/>
      <w:b/>
      <w:color w:val="003893"/>
      <w:sz w:val="28"/>
      <w:szCs w:val="28"/>
    </w:rPr>
  </w:style>
  <w:style w:type="paragraph" w:customStyle="1" w:styleId="ESHeading4">
    <w:name w:val="ESHeading 4"/>
    <w:next w:val="Normal"/>
    <w:qFormat/>
    <w:rsid w:val="00CB2220"/>
    <w:pPr>
      <w:keepNext/>
      <w:numPr>
        <w:ilvl w:val="3"/>
        <w:numId w:val="27"/>
      </w:numPr>
      <w:spacing w:before="120" w:after="120" w:line="240" w:lineRule="auto"/>
      <w:outlineLvl w:val="3"/>
    </w:pPr>
    <w:rPr>
      <w:rFonts w:ascii="Arial Narrow" w:hAnsi="Arial Narrow" w:cs="Times New Roman"/>
      <w:b/>
      <w:color w:val="003893"/>
      <w:sz w:val="26"/>
      <w:szCs w:val="26"/>
    </w:rPr>
  </w:style>
  <w:style w:type="paragraph" w:customStyle="1" w:styleId="ESHeading5">
    <w:name w:val="ESHeading 5"/>
    <w:rsid w:val="00CB2220"/>
    <w:pPr>
      <w:numPr>
        <w:ilvl w:val="4"/>
        <w:numId w:val="27"/>
      </w:numPr>
      <w:spacing w:before="120" w:after="0" w:line="240" w:lineRule="auto"/>
    </w:pPr>
    <w:rPr>
      <w:rFonts w:ascii="Arial Narrow" w:hAnsi="Arial Narrow" w:cs="Times New Roman"/>
      <w:i/>
      <w:sz w:val="26"/>
      <w:szCs w:val="20"/>
    </w:rPr>
  </w:style>
  <w:style w:type="paragraph" w:customStyle="1" w:styleId="ESHeading6">
    <w:name w:val="ESHeading 6"/>
    <w:rsid w:val="00CB2220"/>
    <w:pPr>
      <w:keepNext/>
      <w:numPr>
        <w:ilvl w:val="5"/>
        <w:numId w:val="27"/>
      </w:numPr>
      <w:spacing w:before="120" w:after="0" w:line="240" w:lineRule="auto"/>
    </w:pPr>
    <w:rPr>
      <w:rFonts w:ascii="Arial Narrow" w:hAnsi="Arial Narrow" w:cs="Times New Roman"/>
      <w:sz w:val="24"/>
      <w:szCs w:val="20"/>
    </w:rPr>
  </w:style>
  <w:style w:type="paragraph" w:customStyle="1" w:styleId="ESHeading7">
    <w:name w:val="ESHeading 7"/>
    <w:rsid w:val="00CB2220"/>
    <w:pPr>
      <w:numPr>
        <w:ilvl w:val="6"/>
        <w:numId w:val="27"/>
      </w:numPr>
      <w:tabs>
        <w:tab w:val="num" w:pos="360"/>
      </w:tabs>
      <w:spacing w:after="0" w:line="240" w:lineRule="auto"/>
    </w:pPr>
    <w:rPr>
      <w:rFonts w:ascii="Arial Narrow" w:hAnsi="Arial Narrow" w:cs="Times New Roman"/>
      <w:sz w:val="24"/>
      <w:szCs w:val="20"/>
    </w:rPr>
  </w:style>
  <w:style w:type="paragraph" w:customStyle="1" w:styleId="Figure">
    <w:name w:val="Figure"/>
    <w:next w:val="Normal"/>
    <w:qFormat/>
    <w:rsid w:val="00CB2220"/>
    <w:pPr>
      <w:keepNext/>
      <w:keepLines/>
      <w:spacing w:before="120" w:after="0" w:line="240" w:lineRule="auto"/>
      <w:jc w:val="center"/>
    </w:pPr>
    <w:rPr>
      <w:rFonts w:ascii="Times New Roman" w:hAnsi="Times New Roman" w:cs="Times New Roman"/>
      <w:sz w:val="24"/>
      <w:szCs w:val="20"/>
    </w:rPr>
  </w:style>
  <w:style w:type="paragraph" w:customStyle="1" w:styleId="FigureCaption">
    <w:name w:val="Figure Caption"/>
    <w:basedOn w:val="Normal"/>
    <w:qFormat/>
    <w:rsid w:val="00CB2220"/>
    <w:pPr>
      <w:spacing w:after="360"/>
      <w:jc w:val="center"/>
    </w:pPr>
    <w:rPr>
      <w:rFonts w:ascii="Arial Narrow" w:hAnsi="Arial Narrow"/>
      <w:b/>
    </w:rPr>
  </w:style>
  <w:style w:type="paragraph" w:customStyle="1" w:styleId="FigureTableTOC">
    <w:name w:val="Figure/Table/TOC"/>
    <w:basedOn w:val="Normal"/>
    <w:rsid w:val="00CB2220"/>
    <w:pPr>
      <w:tabs>
        <w:tab w:val="right" w:pos="8914"/>
      </w:tabs>
      <w:ind w:left="360"/>
    </w:pPr>
    <w:rPr>
      <w:rFonts w:ascii="Arial" w:hAnsi="Arial"/>
      <w:b/>
      <w:sz w:val="22"/>
    </w:rPr>
  </w:style>
  <w:style w:type="character" w:styleId="FollowedHyperlink">
    <w:name w:val="FollowedHyperlink"/>
    <w:basedOn w:val="DefaultParagraphFont"/>
    <w:semiHidden/>
    <w:unhideWhenUsed/>
    <w:rsid w:val="00CB2220"/>
    <w:rPr>
      <w:color w:val="954F72" w:themeColor="followedHyperlink"/>
      <w:u w:val="single"/>
    </w:rPr>
  </w:style>
  <w:style w:type="paragraph" w:styleId="Footer">
    <w:name w:val="footer"/>
    <w:link w:val="FooterChar"/>
    <w:uiPriority w:val="99"/>
    <w:rsid w:val="00CB2220"/>
    <w:pPr>
      <w:pBdr>
        <w:top w:val="single" w:sz="4" w:space="4" w:color="auto"/>
      </w:pBdr>
      <w:tabs>
        <w:tab w:val="center" w:pos="4680"/>
        <w:tab w:val="right" w:pos="9360"/>
      </w:tabs>
      <w:spacing w:before="120" w:after="0" w:line="240" w:lineRule="auto"/>
    </w:pPr>
    <w:rPr>
      <w:rFonts w:ascii="Arial Narrow" w:hAnsi="Arial Narrow" w:cs="Times New Roman"/>
      <w:sz w:val="18"/>
      <w:szCs w:val="20"/>
    </w:rPr>
  </w:style>
  <w:style w:type="character" w:customStyle="1" w:styleId="FooterChar">
    <w:name w:val="Footer Char"/>
    <w:basedOn w:val="DefaultParagraphFont"/>
    <w:link w:val="Footer"/>
    <w:uiPriority w:val="99"/>
    <w:rsid w:val="00CB2220"/>
    <w:rPr>
      <w:rFonts w:ascii="Arial Narrow" w:eastAsia="Times New Roman" w:hAnsi="Arial Narrow" w:cs="Times New Roman"/>
      <w:sz w:val="18"/>
      <w:szCs w:val="20"/>
    </w:rPr>
  </w:style>
  <w:style w:type="paragraph" w:customStyle="1" w:styleId="Footer2">
    <w:name w:val="Footer2"/>
    <w:aliases w:val="f2"/>
    <w:next w:val="Normal"/>
    <w:rsid w:val="00CB2220"/>
    <w:pPr>
      <w:spacing w:before="120" w:after="0" w:line="240" w:lineRule="auto"/>
      <w:jc w:val="center"/>
    </w:pPr>
    <w:rPr>
      <w:rFonts w:ascii="Arial" w:hAnsi="Arial" w:cs="Times New Roman"/>
      <w:b/>
      <w:sz w:val="20"/>
      <w:szCs w:val="20"/>
    </w:rPr>
  </w:style>
  <w:style w:type="character" w:styleId="FootnoteReference">
    <w:name w:val="footnote reference"/>
    <w:aliases w:val="callout"/>
    <w:basedOn w:val="DefaultParagraphFont"/>
    <w:uiPriority w:val="99"/>
    <w:rsid w:val="00CB2220"/>
    <w:rPr>
      <w:vertAlign w:val="superscript"/>
    </w:rPr>
  </w:style>
  <w:style w:type="paragraph" w:styleId="FootnoteText">
    <w:name w:val="footnote text"/>
    <w:link w:val="FootnoteTextChar"/>
    <w:qFormat/>
    <w:rsid w:val="00CB2220"/>
    <w:pPr>
      <w:spacing w:before="40" w:after="40" w:line="240" w:lineRule="auto"/>
      <w:ind w:left="360" w:hanging="360"/>
    </w:pPr>
    <w:rPr>
      <w:rFonts w:ascii="Arial" w:hAnsi="Arial" w:cs="Times New Roman"/>
      <w:sz w:val="18"/>
      <w:szCs w:val="20"/>
    </w:rPr>
  </w:style>
  <w:style w:type="character" w:customStyle="1" w:styleId="FootnoteTextChar">
    <w:name w:val="Footnote Text Char"/>
    <w:basedOn w:val="DefaultParagraphFont"/>
    <w:link w:val="FootnoteText"/>
    <w:rsid w:val="00CB2220"/>
    <w:rPr>
      <w:rFonts w:ascii="Arial" w:eastAsia="Times New Roman" w:hAnsi="Arial" w:cs="Times New Roman"/>
      <w:sz w:val="18"/>
      <w:szCs w:val="20"/>
    </w:rPr>
  </w:style>
  <w:style w:type="paragraph" w:customStyle="1" w:styleId="FrontMatterHeader">
    <w:name w:val="Front Matter Header"/>
    <w:next w:val="Normal"/>
    <w:qFormat/>
    <w:rsid w:val="00CB2220"/>
    <w:pPr>
      <w:keepNext/>
      <w:spacing w:after="360" w:line="240" w:lineRule="auto"/>
      <w:jc w:val="center"/>
      <w:outlineLvl w:val="0"/>
    </w:pPr>
    <w:rPr>
      <w:rFonts w:ascii="Arial Narrow" w:hAnsi="Arial Narrow" w:cs="Times New Roman"/>
      <w:b/>
      <w:sz w:val="36"/>
      <w:szCs w:val="20"/>
    </w:rPr>
  </w:style>
  <w:style w:type="paragraph" w:customStyle="1" w:styleId="GlossaryDefinition">
    <w:name w:val="GlossaryDefinition"/>
    <w:qFormat/>
    <w:rsid w:val="00CB2220"/>
    <w:pPr>
      <w:spacing w:before="120" w:after="120" w:line="240" w:lineRule="auto"/>
    </w:pPr>
    <w:rPr>
      <w:rFonts w:ascii="Times New Roman" w:hAnsi="Times New Roman" w:cs="Times New Roman"/>
      <w:sz w:val="24"/>
      <w:szCs w:val="20"/>
    </w:rPr>
  </w:style>
  <w:style w:type="paragraph" w:customStyle="1" w:styleId="GlossaryTerm">
    <w:name w:val="GlossaryTerm"/>
    <w:qFormat/>
    <w:rsid w:val="00CB2220"/>
    <w:pPr>
      <w:spacing w:before="120" w:after="120" w:line="240" w:lineRule="auto"/>
    </w:pPr>
    <w:rPr>
      <w:rFonts w:ascii="Times New Roman" w:hAnsi="Times New Roman" w:cs="Times New Roman"/>
      <w:b/>
      <w:sz w:val="24"/>
      <w:szCs w:val="20"/>
    </w:rPr>
  </w:style>
  <w:style w:type="table" w:customStyle="1" w:styleId="GridTable4-Accent61">
    <w:name w:val="Grid Table 4 - Accent 61"/>
    <w:basedOn w:val="TableNormal"/>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1">
    <w:name w:val="Grid Table 4 - Accent 611"/>
    <w:basedOn w:val="TableNormal"/>
    <w:next w:val="GridTable4-Accent61"/>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styleId="Header">
    <w:name w:val="header"/>
    <w:aliases w:val="h1"/>
    <w:link w:val="HeaderChar"/>
    <w:uiPriority w:val="99"/>
    <w:rsid w:val="00CB2220"/>
    <w:pPr>
      <w:tabs>
        <w:tab w:val="center" w:pos="4320"/>
      </w:tabs>
      <w:spacing w:after="0" w:line="240" w:lineRule="auto"/>
      <w:jc w:val="center"/>
    </w:pPr>
    <w:rPr>
      <w:rFonts w:ascii="Arial" w:hAnsi="Arial" w:cs="Times New Roman"/>
      <w:b/>
      <w:sz w:val="20"/>
      <w:szCs w:val="20"/>
    </w:rPr>
  </w:style>
  <w:style w:type="character" w:customStyle="1" w:styleId="HeaderChar">
    <w:name w:val="Header Char"/>
    <w:aliases w:val="h1 Char"/>
    <w:basedOn w:val="DefaultParagraphFont"/>
    <w:link w:val="Header"/>
    <w:uiPriority w:val="99"/>
    <w:rsid w:val="00CB2220"/>
    <w:rPr>
      <w:rFonts w:ascii="Arial" w:eastAsia="Times New Roman" w:hAnsi="Arial" w:cs="Times New Roman"/>
      <w:b/>
      <w:sz w:val="20"/>
      <w:szCs w:val="20"/>
    </w:rPr>
  </w:style>
  <w:style w:type="paragraph" w:customStyle="1" w:styleId="HeaderLineSpacer">
    <w:name w:val="Header Line Spacer"/>
    <w:basedOn w:val="Header"/>
    <w:rsid w:val="00CB2220"/>
    <w:pPr>
      <w:jc w:val="left"/>
    </w:pPr>
    <w:rPr>
      <w:rFonts w:ascii="Arial Narrow" w:hAnsi="Arial Narrow"/>
      <w:b w:val="0"/>
      <w:noProof/>
      <w:sz w:val="18"/>
      <w:szCs w:val="18"/>
    </w:rPr>
  </w:style>
  <w:style w:type="paragraph" w:customStyle="1" w:styleId="Header2">
    <w:name w:val="Header2"/>
    <w:rsid w:val="00CB2220"/>
    <w:pPr>
      <w:pBdr>
        <w:bottom w:val="single" w:sz="4" w:space="1" w:color="auto"/>
      </w:pBdr>
      <w:tabs>
        <w:tab w:val="right" w:pos="9360"/>
      </w:tabs>
      <w:spacing w:before="120" w:after="0" w:line="240" w:lineRule="auto"/>
    </w:pPr>
    <w:rPr>
      <w:rFonts w:ascii="Arial Narrow" w:hAnsi="Arial Narrow" w:cs="Times New Roman"/>
      <w:sz w:val="18"/>
      <w:szCs w:val="20"/>
    </w:rPr>
  </w:style>
  <w:style w:type="character" w:customStyle="1" w:styleId="Heading1Char">
    <w:name w:val="Heading 1 Char"/>
    <w:basedOn w:val="DefaultParagraphFont"/>
    <w:link w:val="Heading1"/>
    <w:uiPriority w:val="1"/>
    <w:rsid w:val="00CB2220"/>
    <w:rPr>
      <w:rFonts w:ascii="Arial Narrow" w:eastAsia="Times New Roman" w:hAnsi="Arial Narrow" w:cs="Times New Roman"/>
      <w:b/>
      <w:kern w:val="28"/>
      <w:sz w:val="36"/>
      <w:szCs w:val="20"/>
    </w:rPr>
  </w:style>
  <w:style w:type="character" w:customStyle="1" w:styleId="Heading2Char">
    <w:name w:val="Heading 2 Char"/>
    <w:basedOn w:val="DefaultParagraphFont"/>
    <w:link w:val="Heading2"/>
    <w:uiPriority w:val="1"/>
    <w:rsid w:val="00CB2220"/>
    <w:rPr>
      <w:rFonts w:ascii="Arial Narrow" w:eastAsia="Times New Roman" w:hAnsi="Arial Narrow" w:cs="Times New Roman"/>
      <w:b/>
      <w:sz w:val="32"/>
      <w:szCs w:val="20"/>
    </w:rPr>
  </w:style>
  <w:style w:type="character" w:customStyle="1" w:styleId="Heading3Char">
    <w:name w:val="Heading 3 Char"/>
    <w:basedOn w:val="DefaultParagraphFont"/>
    <w:link w:val="Heading3"/>
    <w:uiPriority w:val="1"/>
    <w:rsid w:val="00CB2220"/>
    <w:rPr>
      <w:rFonts w:ascii="Arial Narrow" w:eastAsia="Times New Roman" w:hAnsi="Arial Narrow" w:cs="Times New Roman"/>
      <w:b/>
      <w:sz w:val="28"/>
      <w:szCs w:val="20"/>
    </w:rPr>
  </w:style>
  <w:style w:type="character" w:customStyle="1" w:styleId="Heading4Char">
    <w:name w:val="Heading 4 Char"/>
    <w:basedOn w:val="DefaultParagraphFont"/>
    <w:link w:val="Heading4"/>
    <w:uiPriority w:val="1"/>
    <w:rsid w:val="00CB2220"/>
    <w:rPr>
      <w:rFonts w:ascii="Arial Narrow" w:eastAsia="Times New Roman" w:hAnsi="Arial Narrow" w:cs="Times New Roman"/>
      <w:b/>
      <w:sz w:val="26"/>
      <w:szCs w:val="20"/>
    </w:rPr>
  </w:style>
  <w:style w:type="character" w:customStyle="1" w:styleId="Heading5Char">
    <w:name w:val="Heading 5 Char"/>
    <w:basedOn w:val="DefaultParagraphFont"/>
    <w:link w:val="Heading5"/>
    <w:uiPriority w:val="99"/>
    <w:rsid w:val="00CB2220"/>
    <w:rPr>
      <w:rFonts w:ascii="Arial Narrow" w:eastAsia="Times New Roman" w:hAnsi="Arial Narrow" w:cs="Times New Roman"/>
      <w:i/>
      <w:sz w:val="26"/>
      <w:szCs w:val="20"/>
    </w:rPr>
  </w:style>
  <w:style w:type="character" w:customStyle="1" w:styleId="Heading6Char">
    <w:name w:val="Heading 6 Char"/>
    <w:basedOn w:val="DefaultParagraphFont"/>
    <w:link w:val="Heading6"/>
    <w:uiPriority w:val="99"/>
    <w:rsid w:val="00CB2220"/>
    <w:rPr>
      <w:rFonts w:ascii="Arial Narrow" w:eastAsia="Times New Roman" w:hAnsi="Arial Narrow" w:cs="Times New Roman"/>
      <w:i/>
      <w:sz w:val="26"/>
      <w:szCs w:val="20"/>
    </w:rPr>
  </w:style>
  <w:style w:type="character" w:customStyle="1" w:styleId="Heading7Char">
    <w:name w:val="Heading 7 Char"/>
    <w:basedOn w:val="DefaultParagraphFont"/>
    <w:link w:val="Heading7"/>
    <w:uiPriority w:val="99"/>
    <w:rsid w:val="00CB2220"/>
    <w:rPr>
      <w:rFonts w:ascii="Arial Narrow" w:eastAsia="Times New Roman" w:hAnsi="Arial Narrow" w:cs="Times New Roman"/>
      <w:i/>
      <w:sz w:val="24"/>
      <w:szCs w:val="20"/>
    </w:rPr>
  </w:style>
  <w:style w:type="character" w:customStyle="1" w:styleId="Heading8Char">
    <w:name w:val="Heading 8 Char"/>
    <w:basedOn w:val="DefaultParagraphFont"/>
    <w:link w:val="Heading8"/>
    <w:uiPriority w:val="99"/>
    <w:rsid w:val="00CB2220"/>
    <w:rPr>
      <w:rFonts w:ascii="Garamond" w:eastAsia="Times New Roman" w:hAnsi="Garamond" w:cs="Times New Roman"/>
      <w:b/>
      <w:snapToGrid w:val="0"/>
      <w:sz w:val="36"/>
      <w:szCs w:val="20"/>
    </w:rPr>
  </w:style>
  <w:style w:type="character" w:customStyle="1" w:styleId="Heading9Char">
    <w:name w:val="Heading 9 Char"/>
    <w:basedOn w:val="DefaultParagraphFont"/>
    <w:link w:val="Heading9"/>
    <w:uiPriority w:val="99"/>
    <w:rsid w:val="00CB2220"/>
    <w:rPr>
      <w:rFonts w:ascii="Times New Roman" w:eastAsia="Times New Roman" w:hAnsi="Times New Roman" w:cs="Times New Roman"/>
      <w:b/>
      <w:sz w:val="40"/>
      <w:szCs w:val="20"/>
    </w:rPr>
  </w:style>
  <w:style w:type="character" w:styleId="Hyperlink">
    <w:name w:val="Hyperlink"/>
    <w:basedOn w:val="DefaultParagraphFont"/>
    <w:uiPriority w:val="99"/>
    <w:rsid w:val="00CB2220"/>
    <w:rPr>
      <w:color w:val="0563C1" w:themeColor="hyperlink"/>
      <w:u w:val="single"/>
    </w:rPr>
  </w:style>
  <w:style w:type="paragraph" w:styleId="Index1">
    <w:name w:val="index 1"/>
    <w:basedOn w:val="Normal"/>
    <w:next w:val="Normal"/>
    <w:autoRedefine/>
    <w:rsid w:val="00CB2220"/>
    <w:pPr>
      <w:ind w:left="240" w:hanging="240"/>
    </w:pPr>
  </w:style>
  <w:style w:type="paragraph" w:styleId="Index2">
    <w:name w:val="index 2"/>
    <w:basedOn w:val="Normal"/>
    <w:next w:val="Normal"/>
    <w:autoRedefine/>
    <w:rsid w:val="00CB2220"/>
    <w:pPr>
      <w:ind w:left="480" w:hanging="240"/>
    </w:pPr>
  </w:style>
  <w:style w:type="paragraph" w:styleId="Index3">
    <w:name w:val="index 3"/>
    <w:basedOn w:val="Normal"/>
    <w:next w:val="Normal"/>
    <w:autoRedefine/>
    <w:rsid w:val="00CB2220"/>
    <w:pPr>
      <w:ind w:left="720" w:hanging="240"/>
    </w:pPr>
  </w:style>
  <w:style w:type="paragraph" w:styleId="Index4">
    <w:name w:val="index 4"/>
    <w:basedOn w:val="Normal"/>
    <w:next w:val="Normal"/>
    <w:autoRedefine/>
    <w:rsid w:val="00CB2220"/>
    <w:pPr>
      <w:ind w:left="960" w:hanging="240"/>
    </w:pPr>
  </w:style>
  <w:style w:type="paragraph" w:styleId="Index5">
    <w:name w:val="index 5"/>
    <w:basedOn w:val="Normal"/>
    <w:next w:val="Normal"/>
    <w:autoRedefine/>
    <w:rsid w:val="00CB2220"/>
    <w:pPr>
      <w:ind w:left="1200" w:hanging="240"/>
    </w:pPr>
  </w:style>
  <w:style w:type="paragraph" w:styleId="Index6">
    <w:name w:val="index 6"/>
    <w:basedOn w:val="Normal"/>
    <w:next w:val="Normal"/>
    <w:autoRedefine/>
    <w:rsid w:val="00CB2220"/>
    <w:pPr>
      <w:ind w:left="1440" w:hanging="240"/>
    </w:pPr>
  </w:style>
  <w:style w:type="paragraph" w:styleId="Index7">
    <w:name w:val="index 7"/>
    <w:basedOn w:val="Normal"/>
    <w:next w:val="Normal"/>
    <w:autoRedefine/>
    <w:rsid w:val="00CB2220"/>
    <w:pPr>
      <w:ind w:left="1680" w:hanging="240"/>
    </w:pPr>
  </w:style>
  <w:style w:type="paragraph" w:styleId="Index8">
    <w:name w:val="index 8"/>
    <w:basedOn w:val="Normal"/>
    <w:next w:val="Normal"/>
    <w:autoRedefine/>
    <w:rsid w:val="00CB2220"/>
    <w:pPr>
      <w:ind w:left="1920" w:hanging="240"/>
    </w:pPr>
  </w:style>
  <w:style w:type="paragraph" w:styleId="Index9">
    <w:name w:val="index 9"/>
    <w:basedOn w:val="Normal"/>
    <w:next w:val="Normal"/>
    <w:autoRedefine/>
    <w:rsid w:val="00CB2220"/>
    <w:pPr>
      <w:ind w:left="2160" w:hanging="240"/>
    </w:pPr>
  </w:style>
  <w:style w:type="paragraph" w:styleId="IndexHeading">
    <w:name w:val="index heading"/>
    <w:basedOn w:val="Normal"/>
    <w:next w:val="Index1"/>
    <w:rsid w:val="00CB2220"/>
    <w:rPr>
      <w:rFonts w:ascii="Arial" w:hAnsi="Arial" w:cs="Arial"/>
      <w:b/>
      <w:bCs/>
    </w:rPr>
  </w:style>
  <w:style w:type="paragraph" w:customStyle="1" w:styleId="Instruction">
    <w:name w:val="Instruction"/>
    <w:basedOn w:val="Normal"/>
    <w:rsid w:val="00CB2220"/>
    <w:rPr>
      <w:color w:val="0070C0"/>
    </w:rPr>
  </w:style>
  <w:style w:type="character" w:styleId="LineNumber">
    <w:name w:val="line number"/>
    <w:basedOn w:val="DefaultParagraphFont"/>
    <w:semiHidden/>
    <w:unhideWhenUsed/>
    <w:rsid w:val="00CB2220"/>
  </w:style>
  <w:style w:type="paragraph" w:customStyle="1" w:styleId="LineSpacer">
    <w:name w:val="Line Spacer"/>
    <w:qFormat/>
    <w:rsid w:val="00CB2220"/>
    <w:pPr>
      <w:spacing w:after="0" w:line="240" w:lineRule="auto"/>
    </w:pPr>
    <w:rPr>
      <w:rFonts w:ascii="Times New Roman" w:hAnsi="Times New Roman" w:cs="Times New Roman"/>
      <w:noProof/>
      <w:sz w:val="20"/>
      <w:szCs w:val="20"/>
    </w:rPr>
  </w:style>
  <w:style w:type="paragraph" w:styleId="ListParagraph">
    <w:name w:val="List Paragraph"/>
    <w:aliases w:val="LP"/>
    <w:basedOn w:val="Normal"/>
    <w:link w:val="ListParagraphChar"/>
    <w:uiPriority w:val="34"/>
    <w:qFormat/>
    <w:rsid w:val="00CB2220"/>
    <w:pPr>
      <w:ind w:left="720"/>
      <w:contextualSpacing/>
    </w:pPr>
  </w:style>
  <w:style w:type="character" w:customStyle="1" w:styleId="ListParagraphChar">
    <w:name w:val="List Paragraph Char"/>
    <w:aliases w:val="LP Char"/>
    <w:basedOn w:val="DefaultParagraphFont"/>
    <w:link w:val="ListParagraph"/>
    <w:uiPriority w:val="34"/>
    <w:rsid w:val="00CB2220"/>
    <w:rPr>
      <w:rFonts w:ascii="Times New Roman" w:eastAsia="Times New Roman" w:hAnsi="Times New Roman" w:cs="Times New Roman"/>
      <w:sz w:val="24"/>
      <w:szCs w:val="20"/>
    </w:rPr>
  </w:style>
  <w:style w:type="paragraph" w:styleId="MacroText">
    <w:name w:val="macro"/>
    <w:link w:val="MacroTextChar"/>
    <w:rsid w:val="00CB2220"/>
    <w:pPr>
      <w:tabs>
        <w:tab w:val="left" w:pos="480"/>
        <w:tab w:val="left" w:pos="960"/>
        <w:tab w:val="left" w:pos="1440"/>
        <w:tab w:val="left" w:pos="1920"/>
        <w:tab w:val="left" w:pos="2400"/>
        <w:tab w:val="left" w:pos="2880"/>
        <w:tab w:val="left" w:pos="3360"/>
        <w:tab w:val="left" w:pos="3840"/>
        <w:tab w:val="left" w:pos="4320"/>
      </w:tabs>
      <w:spacing w:before="120" w:after="120" w:line="240" w:lineRule="auto"/>
    </w:pPr>
    <w:rPr>
      <w:rFonts w:ascii="Courier New" w:hAnsi="Courier New" w:cs="Courier New"/>
      <w:sz w:val="20"/>
      <w:szCs w:val="20"/>
    </w:rPr>
  </w:style>
  <w:style w:type="character" w:customStyle="1" w:styleId="MacroTextChar">
    <w:name w:val="Macro Text Char"/>
    <w:basedOn w:val="DefaultParagraphFont"/>
    <w:link w:val="MacroText"/>
    <w:rsid w:val="00CB2220"/>
    <w:rPr>
      <w:rFonts w:ascii="Courier New" w:eastAsia="Times New Roman" w:hAnsi="Courier New" w:cs="Courier New"/>
      <w:sz w:val="20"/>
      <w:szCs w:val="20"/>
    </w:rPr>
  </w:style>
  <w:style w:type="paragraph" w:styleId="NormalWeb">
    <w:name w:val="Normal (Web)"/>
    <w:basedOn w:val="Normal"/>
    <w:semiHidden/>
    <w:unhideWhenUsed/>
    <w:rsid w:val="00CB2220"/>
    <w:rPr>
      <w:szCs w:val="24"/>
    </w:rPr>
  </w:style>
  <w:style w:type="paragraph" w:customStyle="1" w:styleId="NumberedList">
    <w:name w:val="Numbered List"/>
    <w:basedOn w:val="Normal"/>
    <w:qFormat/>
    <w:rsid w:val="00CB2220"/>
  </w:style>
  <w:style w:type="paragraph" w:customStyle="1" w:styleId="NumberedList2bulleted">
    <w:name w:val="Numbered List 2 (bulleted)"/>
    <w:qFormat/>
    <w:rsid w:val="00CB2220"/>
    <w:pPr>
      <w:numPr>
        <w:numId w:val="35"/>
      </w:numPr>
      <w:spacing w:before="60" w:after="60" w:line="240" w:lineRule="auto"/>
    </w:pPr>
    <w:rPr>
      <w:rFonts w:ascii="Times New Roman" w:eastAsiaTheme="majorEastAsia" w:hAnsi="Times New Roman" w:cs="Arial"/>
      <w:bCs/>
      <w:kern w:val="32"/>
      <w:sz w:val="24"/>
    </w:rPr>
  </w:style>
  <w:style w:type="paragraph" w:customStyle="1" w:styleId="NumberedListLast">
    <w:name w:val="Numbered List Last"/>
    <w:basedOn w:val="NumberedList"/>
    <w:qFormat/>
    <w:rsid w:val="00CB2220"/>
    <w:pPr>
      <w:spacing w:after="280"/>
    </w:pPr>
  </w:style>
  <w:style w:type="character" w:styleId="PageNumber">
    <w:name w:val="page number"/>
    <w:basedOn w:val="DefaultParagraphFont"/>
    <w:rsid w:val="00CB2220"/>
  </w:style>
  <w:style w:type="paragraph" w:styleId="PlainText">
    <w:name w:val="Plain Text"/>
    <w:basedOn w:val="Normal"/>
    <w:link w:val="PlainTextChar"/>
    <w:uiPriority w:val="99"/>
    <w:unhideWhenUsed/>
    <w:rsid w:val="00CB2220"/>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CB2220"/>
    <w:rPr>
      <w:rFonts w:ascii="Courier New" w:hAnsi="Courier New" w:cs="Courier New"/>
    </w:rPr>
  </w:style>
  <w:style w:type="paragraph" w:customStyle="1" w:styleId="PolicyRequirementsText">
    <w:name w:val="Policy Requirements Text"/>
    <w:basedOn w:val="Normal"/>
    <w:qFormat/>
    <w:rsid w:val="00CB2220"/>
    <w:pPr>
      <w:spacing w:before="240"/>
    </w:pPr>
    <w:rPr>
      <w:rFonts w:ascii="Arial Narrow" w:hAnsi="Arial Narrow"/>
    </w:rPr>
  </w:style>
  <w:style w:type="character" w:customStyle="1" w:styleId="ptext-">
    <w:name w:val="ptext-"/>
    <w:basedOn w:val="DefaultParagraphFont"/>
    <w:rsid w:val="00CB2220"/>
  </w:style>
  <w:style w:type="paragraph" w:customStyle="1" w:styleId="PubDate">
    <w:name w:val="PubDate"/>
    <w:rsid w:val="00CB2220"/>
    <w:pPr>
      <w:spacing w:before="600" w:after="240" w:line="240" w:lineRule="auto"/>
      <w:jc w:val="right"/>
    </w:pPr>
    <w:rPr>
      <w:rFonts w:ascii="Arial Narrow" w:hAnsi="Arial Narrow" w:cs="Times New Roman"/>
      <w:b/>
      <w:sz w:val="32"/>
      <w:szCs w:val="20"/>
    </w:rPr>
  </w:style>
  <w:style w:type="paragraph" w:customStyle="1" w:styleId="Quotation">
    <w:name w:val="Quotation"/>
    <w:next w:val="Normal"/>
    <w:qFormat/>
    <w:rsid w:val="00CB2220"/>
    <w:pPr>
      <w:spacing w:before="120" w:after="120" w:line="240" w:lineRule="auto"/>
      <w:ind w:left="720" w:right="720"/>
    </w:pPr>
    <w:rPr>
      <w:rFonts w:ascii="Times New Roman" w:hAnsi="Times New Roman" w:cs="Times New Roman"/>
      <w:sz w:val="24"/>
      <w:szCs w:val="20"/>
    </w:rPr>
  </w:style>
  <w:style w:type="paragraph" w:customStyle="1" w:styleId="Reference">
    <w:name w:val="Reference"/>
    <w:basedOn w:val="Normal"/>
    <w:qFormat/>
    <w:rsid w:val="00CB2220"/>
    <w:pPr>
      <w:numPr>
        <w:numId w:val="36"/>
      </w:numPr>
    </w:pPr>
  </w:style>
  <w:style w:type="paragraph" w:customStyle="1" w:styleId="Style1">
    <w:name w:val="Style1"/>
    <w:basedOn w:val="Heading1"/>
    <w:link w:val="Style1Char"/>
    <w:qFormat/>
    <w:rsid w:val="00CB2220"/>
    <w:pPr>
      <w:numPr>
        <w:numId w:val="0"/>
      </w:numPr>
      <w:ind w:left="432"/>
      <w:jc w:val="right"/>
    </w:pPr>
    <w:rPr>
      <w:sz w:val="48"/>
      <w:szCs w:val="48"/>
    </w:rPr>
  </w:style>
  <w:style w:type="character" w:customStyle="1" w:styleId="Style1Char">
    <w:name w:val="Style1 Char"/>
    <w:basedOn w:val="Heading1Char"/>
    <w:link w:val="Style1"/>
    <w:rsid w:val="00CB2220"/>
    <w:rPr>
      <w:rFonts w:ascii="Arial Narrow" w:eastAsia="Times New Roman" w:hAnsi="Arial Narrow" w:cs="Times New Roman"/>
      <w:b/>
      <w:kern w:val="28"/>
      <w:sz w:val="48"/>
      <w:szCs w:val="48"/>
    </w:rPr>
  </w:style>
  <w:style w:type="paragraph" w:customStyle="1" w:styleId="Style2">
    <w:name w:val="Style2"/>
    <w:basedOn w:val="Heading1"/>
    <w:link w:val="Style2Char"/>
    <w:qFormat/>
    <w:rsid w:val="00CB2220"/>
    <w:pPr>
      <w:numPr>
        <w:numId w:val="0"/>
      </w:numPr>
      <w:ind w:left="432"/>
      <w:jc w:val="right"/>
    </w:pPr>
    <w:rPr>
      <w:sz w:val="48"/>
      <w:szCs w:val="48"/>
    </w:rPr>
  </w:style>
  <w:style w:type="character" w:customStyle="1" w:styleId="Style2Char">
    <w:name w:val="Style2 Char"/>
    <w:basedOn w:val="Heading1Char"/>
    <w:link w:val="Style2"/>
    <w:rsid w:val="00CB2220"/>
    <w:rPr>
      <w:rFonts w:ascii="Arial Narrow" w:eastAsia="Times New Roman" w:hAnsi="Arial Narrow" w:cs="Times New Roman"/>
      <w:b/>
      <w:kern w:val="28"/>
      <w:sz w:val="48"/>
      <w:szCs w:val="48"/>
    </w:rPr>
  </w:style>
  <w:style w:type="table" w:styleId="TableGrid">
    <w:name w:val="Table Grid"/>
    <w:basedOn w:val="TableNormal"/>
    <w:uiPriority w:val="39"/>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B22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B2220"/>
    <w:pPr>
      <w:ind w:left="240" w:hanging="240"/>
    </w:pPr>
  </w:style>
  <w:style w:type="paragraph" w:styleId="TableofFigures">
    <w:name w:val="table of figures"/>
    <w:basedOn w:val="Normal"/>
    <w:next w:val="Normal"/>
    <w:uiPriority w:val="99"/>
    <w:rsid w:val="00CB2220"/>
  </w:style>
  <w:style w:type="paragraph" w:customStyle="1" w:styleId="TableTextSmaller">
    <w:name w:val="Table Text Smaller"/>
    <w:qFormat/>
    <w:rsid w:val="00CB2220"/>
    <w:pPr>
      <w:spacing w:before="40" w:after="40" w:line="240" w:lineRule="auto"/>
    </w:pPr>
    <w:rPr>
      <w:rFonts w:ascii="Arial" w:hAnsi="Arial" w:cs="Times New Roman"/>
      <w:noProof/>
      <w:sz w:val="16"/>
      <w:szCs w:val="20"/>
    </w:rPr>
  </w:style>
  <w:style w:type="paragraph" w:customStyle="1" w:styleId="TableBullet">
    <w:name w:val="TableBullet"/>
    <w:qFormat/>
    <w:rsid w:val="00CB2220"/>
    <w:pPr>
      <w:spacing w:before="20" w:after="20" w:line="240" w:lineRule="auto"/>
    </w:pPr>
    <w:rPr>
      <w:rFonts w:ascii="Arial" w:hAnsi="Arial" w:cs="Times New Roman"/>
      <w:sz w:val="20"/>
      <w:szCs w:val="20"/>
    </w:rPr>
  </w:style>
  <w:style w:type="paragraph" w:customStyle="1" w:styleId="TableBulletIndented">
    <w:name w:val="TableBullet Indented"/>
    <w:qFormat/>
    <w:rsid w:val="00CB2220"/>
    <w:pPr>
      <w:numPr>
        <w:numId w:val="37"/>
      </w:numPr>
      <w:spacing w:after="0" w:line="240" w:lineRule="auto"/>
    </w:pPr>
    <w:rPr>
      <w:rFonts w:ascii="Arial" w:hAnsi="Arial" w:cs="Times New Roman"/>
      <w:sz w:val="20"/>
      <w:szCs w:val="20"/>
    </w:rPr>
  </w:style>
  <w:style w:type="paragraph" w:customStyle="1" w:styleId="TableBulletSmaller">
    <w:name w:val="TableBullet Smaller"/>
    <w:qFormat/>
    <w:rsid w:val="00CB2220"/>
    <w:pPr>
      <w:numPr>
        <w:numId w:val="38"/>
      </w:numPr>
      <w:spacing w:after="0" w:line="240" w:lineRule="auto"/>
    </w:pPr>
    <w:rPr>
      <w:rFonts w:ascii="Arial" w:hAnsi="Arial" w:cs="Times New Roman"/>
      <w:noProof/>
      <w:sz w:val="16"/>
      <w:szCs w:val="20"/>
    </w:rPr>
  </w:style>
  <w:style w:type="paragraph" w:customStyle="1" w:styleId="TableCaption">
    <w:name w:val="TableCaption"/>
    <w:aliases w:val="tc"/>
    <w:next w:val="Normal"/>
    <w:qFormat/>
    <w:rsid w:val="00CB2220"/>
    <w:pPr>
      <w:keepNext/>
      <w:keepLines/>
      <w:spacing w:before="400" w:after="100" w:line="240" w:lineRule="auto"/>
      <w:jc w:val="center"/>
      <w:outlineLvl w:val="0"/>
    </w:pPr>
    <w:rPr>
      <w:rFonts w:ascii="Arial Narrow" w:hAnsi="Arial Narrow" w:cs="Times New Roman"/>
      <w:b/>
      <w:sz w:val="24"/>
      <w:szCs w:val="24"/>
    </w:rPr>
  </w:style>
  <w:style w:type="paragraph" w:customStyle="1" w:styleId="TableColumnHeading">
    <w:name w:val="TableColumnHeading"/>
    <w:next w:val="Normal"/>
    <w:qFormat/>
    <w:rsid w:val="00CB2220"/>
    <w:pPr>
      <w:spacing w:before="60" w:after="60" w:line="240" w:lineRule="auto"/>
      <w:jc w:val="center"/>
    </w:pPr>
    <w:rPr>
      <w:rFonts w:ascii="Arial Bold" w:hAnsi="Arial Bold" w:cs="Times New Roman"/>
      <w:b/>
      <w:color w:val="000000" w:themeColor="text1"/>
      <w:sz w:val="20"/>
      <w:szCs w:val="20"/>
    </w:rPr>
  </w:style>
  <w:style w:type="paragraph" w:customStyle="1" w:styleId="TableDecimalNumber">
    <w:name w:val="TableDecimalNumber"/>
    <w:rsid w:val="00CB2220"/>
    <w:pPr>
      <w:tabs>
        <w:tab w:val="decimal" w:pos="1292"/>
      </w:tabs>
      <w:spacing w:before="40" w:after="40" w:line="240" w:lineRule="auto"/>
    </w:pPr>
    <w:rPr>
      <w:rFonts w:ascii="Arial" w:hAnsi="Arial" w:cs="Times New Roman"/>
      <w:noProof/>
      <w:sz w:val="18"/>
      <w:szCs w:val="20"/>
    </w:rPr>
  </w:style>
  <w:style w:type="paragraph" w:customStyle="1" w:styleId="TableDivHead2">
    <w:name w:val="TableDivHead2"/>
    <w:next w:val="Normal"/>
    <w:rsid w:val="00CB2220"/>
    <w:pPr>
      <w:spacing w:before="40" w:after="40" w:line="240" w:lineRule="auto"/>
    </w:pPr>
    <w:rPr>
      <w:rFonts w:ascii="Arial" w:hAnsi="Arial" w:cs="Times New Roman"/>
      <w:b/>
      <w:sz w:val="20"/>
      <w:szCs w:val="20"/>
    </w:rPr>
  </w:style>
  <w:style w:type="paragraph" w:customStyle="1" w:styleId="TableDivHeading">
    <w:name w:val="TableDivHeading"/>
    <w:qFormat/>
    <w:rsid w:val="00CB2220"/>
    <w:pPr>
      <w:keepNext/>
      <w:widowControl w:val="0"/>
      <w:spacing w:before="40" w:after="40" w:line="240" w:lineRule="auto"/>
    </w:pPr>
    <w:rPr>
      <w:rFonts w:ascii="Arial" w:hAnsi="Arial" w:cs="Times New Roman"/>
      <w:b/>
      <w:sz w:val="20"/>
      <w:szCs w:val="20"/>
    </w:rPr>
  </w:style>
  <w:style w:type="paragraph" w:customStyle="1" w:styleId="TableSubHeading">
    <w:name w:val="TableSubHeading"/>
    <w:aliases w:val="tsh"/>
    <w:rsid w:val="00CB2220"/>
    <w:pPr>
      <w:keepNext/>
      <w:widowControl w:val="0"/>
      <w:spacing w:before="40" w:after="40" w:line="240" w:lineRule="auto"/>
    </w:pPr>
    <w:rPr>
      <w:rFonts w:ascii="Arial" w:hAnsi="Arial" w:cs="Times New Roman"/>
      <w:b/>
      <w:sz w:val="20"/>
      <w:szCs w:val="20"/>
    </w:rPr>
  </w:style>
  <w:style w:type="paragraph" w:customStyle="1" w:styleId="TableText">
    <w:name w:val="TableText"/>
    <w:aliases w:val="tt"/>
    <w:link w:val="TableTextChar"/>
    <w:qFormat/>
    <w:rsid w:val="00CB2220"/>
    <w:pPr>
      <w:spacing w:before="40" w:after="40" w:line="240" w:lineRule="auto"/>
    </w:pPr>
    <w:rPr>
      <w:rFonts w:ascii="Arial" w:hAnsi="Arial" w:cs="Times New Roman"/>
      <w:sz w:val="20"/>
      <w:szCs w:val="20"/>
    </w:rPr>
  </w:style>
  <w:style w:type="character" w:customStyle="1" w:styleId="TableTextChar">
    <w:name w:val="TableText Char"/>
    <w:aliases w:val="tt Char"/>
    <w:basedOn w:val="DefaultParagraphFont"/>
    <w:link w:val="TableText"/>
    <w:rsid w:val="00CB2220"/>
    <w:rPr>
      <w:rFonts w:ascii="Arial" w:eastAsia="Times New Roman" w:hAnsi="Arial" w:cs="Times New Roman"/>
      <w:sz w:val="20"/>
      <w:szCs w:val="20"/>
    </w:rPr>
  </w:style>
  <w:style w:type="paragraph" w:customStyle="1" w:styleId="TableTextCenter">
    <w:name w:val="TableTextCenter"/>
    <w:basedOn w:val="Normal"/>
    <w:qFormat/>
    <w:rsid w:val="00CB2220"/>
    <w:pPr>
      <w:tabs>
        <w:tab w:val="center" w:pos="4320"/>
      </w:tabs>
      <w:spacing w:before="40" w:after="40"/>
      <w:jc w:val="center"/>
    </w:pPr>
    <w:rPr>
      <w:rFonts w:ascii="Arial" w:hAnsi="Arial"/>
      <w:noProof/>
      <w:sz w:val="20"/>
    </w:rPr>
  </w:style>
  <w:style w:type="paragraph" w:customStyle="1" w:styleId="TableVerticalHeading">
    <w:name w:val="TableVerticalHeading"/>
    <w:aliases w:val="tvh"/>
    <w:rsid w:val="00CB2220"/>
    <w:pPr>
      <w:widowControl w:val="0"/>
      <w:spacing w:after="0" w:line="240" w:lineRule="auto"/>
      <w:jc w:val="center"/>
    </w:pPr>
    <w:rPr>
      <w:rFonts w:ascii="Arial" w:hAnsi="Arial" w:cs="Times New Roman"/>
      <w:b/>
      <w:sz w:val="20"/>
      <w:szCs w:val="20"/>
    </w:rPr>
  </w:style>
  <w:style w:type="paragraph" w:customStyle="1" w:styleId="TableVerticalHeading1">
    <w:name w:val="TableVerticalHeading1"/>
    <w:aliases w:val="tvh1"/>
    <w:next w:val="TableVerticalHeading"/>
    <w:rsid w:val="00CB2220"/>
    <w:pPr>
      <w:widowControl w:val="0"/>
      <w:spacing w:after="0" w:line="240" w:lineRule="auto"/>
      <w:jc w:val="center"/>
    </w:pPr>
    <w:rPr>
      <w:rFonts w:ascii="Arial" w:hAnsi="Arial" w:cs="Times New Roman"/>
      <w:b/>
      <w:sz w:val="20"/>
      <w:szCs w:val="20"/>
    </w:rPr>
  </w:style>
  <w:style w:type="paragraph" w:styleId="TOAHeading">
    <w:name w:val="toa heading"/>
    <w:basedOn w:val="Normal"/>
    <w:next w:val="Normal"/>
    <w:rsid w:val="00CB2220"/>
    <w:rPr>
      <w:rFonts w:ascii="Arial" w:hAnsi="Arial" w:cs="Arial"/>
      <w:b/>
      <w:bCs/>
      <w:szCs w:val="24"/>
    </w:rPr>
  </w:style>
  <w:style w:type="paragraph" w:styleId="TOC1">
    <w:name w:val="toc 1"/>
    <w:next w:val="Normal"/>
    <w:uiPriority w:val="39"/>
    <w:rsid w:val="00CB2220"/>
    <w:pPr>
      <w:tabs>
        <w:tab w:val="left" w:pos="360"/>
        <w:tab w:val="right" w:leader="dot" w:pos="9360"/>
      </w:tabs>
      <w:spacing w:before="200" w:after="120" w:line="240" w:lineRule="auto"/>
      <w:ind w:left="360" w:hanging="360"/>
    </w:pPr>
    <w:rPr>
      <w:rFonts w:ascii="Times New Roman" w:hAnsi="Times New Roman" w:cs="Times New Roman"/>
      <w:b/>
      <w:noProof/>
      <w:sz w:val="26"/>
      <w:szCs w:val="20"/>
    </w:rPr>
  </w:style>
  <w:style w:type="paragraph" w:styleId="TOC2">
    <w:name w:val="toc 2"/>
    <w:next w:val="Normal"/>
    <w:uiPriority w:val="39"/>
    <w:rsid w:val="00CB2220"/>
    <w:pPr>
      <w:tabs>
        <w:tab w:val="left" w:pos="1080"/>
        <w:tab w:val="right" w:leader="dot" w:pos="9360"/>
      </w:tabs>
      <w:spacing w:after="0" w:line="240" w:lineRule="auto"/>
      <w:ind w:left="936" w:hanging="576"/>
    </w:pPr>
    <w:rPr>
      <w:rFonts w:ascii="Times New Roman" w:hAnsi="Times New Roman" w:cs="Times New Roman"/>
      <w:noProof/>
      <w:sz w:val="24"/>
      <w:szCs w:val="20"/>
    </w:rPr>
  </w:style>
  <w:style w:type="paragraph" w:styleId="TOC3">
    <w:name w:val="toc 3"/>
    <w:next w:val="Normal"/>
    <w:uiPriority w:val="39"/>
    <w:rsid w:val="00CB2220"/>
    <w:pPr>
      <w:tabs>
        <w:tab w:val="left" w:pos="1980"/>
        <w:tab w:val="right" w:leader="dot" w:pos="9360"/>
      </w:tabs>
      <w:spacing w:after="0" w:line="240" w:lineRule="auto"/>
      <w:ind w:left="1627" w:hanging="648"/>
    </w:pPr>
    <w:rPr>
      <w:rFonts w:ascii="Times New Roman" w:hAnsi="Times New Roman" w:cs="Times New Roman"/>
      <w:sz w:val="24"/>
      <w:szCs w:val="20"/>
    </w:rPr>
  </w:style>
  <w:style w:type="paragraph" w:styleId="TOC4">
    <w:name w:val="toc 4"/>
    <w:next w:val="Normal"/>
    <w:uiPriority w:val="39"/>
    <w:rsid w:val="00CB2220"/>
    <w:pPr>
      <w:spacing w:after="0" w:line="240" w:lineRule="auto"/>
      <w:ind w:left="720"/>
    </w:pPr>
    <w:rPr>
      <w:rFonts w:ascii="Times New Roman" w:hAnsi="Times New Roman" w:cs="Times New Roman"/>
      <w:sz w:val="24"/>
      <w:szCs w:val="20"/>
    </w:rPr>
  </w:style>
  <w:style w:type="paragraph" w:styleId="TOC5">
    <w:name w:val="toc 5"/>
    <w:next w:val="Normal"/>
    <w:uiPriority w:val="39"/>
    <w:rsid w:val="00CB2220"/>
    <w:pPr>
      <w:spacing w:after="0" w:line="240" w:lineRule="auto"/>
      <w:ind w:left="960"/>
    </w:pPr>
    <w:rPr>
      <w:rFonts w:ascii="Arial" w:hAnsi="Arial" w:cs="Times New Roman"/>
      <w:sz w:val="24"/>
      <w:szCs w:val="20"/>
    </w:rPr>
  </w:style>
  <w:style w:type="paragraph" w:styleId="TOC6">
    <w:name w:val="toc 6"/>
    <w:next w:val="Normal"/>
    <w:uiPriority w:val="39"/>
    <w:rsid w:val="00CB2220"/>
    <w:pPr>
      <w:spacing w:after="0" w:line="240" w:lineRule="auto"/>
      <w:ind w:left="1200"/>
    </w:pPr>
    <w:rPr>
      <w:rFonts w:ascii="Arial" w:hAnsi="Arial" w:cs="Times New Roman"/>
      <w:sz w:val="24"/>
      <w:szCs w:val="20"/>
    </w:rPr>
  </w:style>
  <w:style w:type="paragraph" w:styleId="TOC7">
    <w:name w:val="toc 7"/>
    <w:next w:val="Normal"/>
    <w:uiPriority w:val="39"/>
    <w:rsid w:val="00CB2220"/>
    <w:pPr>
      <w:spacing w:after="0" w:line="240" w:lineRule="auto"/>
      <w:ind w:left="1440"/>
    </w:pPr>
    <w:rPr>
      <w:rFonts w:ascii="Arial" w:hAnsi="Arial" w:cs="Times New Roman"/>
      <w:sz w:val="24"/>
      <w:szCs w:val="20"/>
    </w:rPr>
  </w:style>
  <w:style w:type="paragraph" w:styleId="TOC8">
    <w:name w:val="toc 8"/>
    <w:next w:val="Normal"/>
    <w:uiPriority w:val="39"/>
    <w:rsid w:val="00CB2220"/>
    <w:pPr>
      <w:spacing w:after="0" w:line="240" w:lineRule="auto"/>
      <w:ind w:left="1680"/>
    </w:pPr>
    <w:rPr>
      <w:rFonts w:ascii="Arial" w:hAnsi="Arial" w:cs="Times New Roman"/>
      <w:sz w:val="24"/>
      <w:szCs w:val="20"/>
    </w:rPr>
  </w:style>
  <w:style w:type="paragraph" w:styleId="TOC9">
    <w:name w:val="toc 9"/>
    <w:next w:val="Normal"/>
    <w:uiPriority w:val="39"/>
    <w:rsid w:val="00CB2220"/>
    <w:pPr>
      <w:spacing w:after="0" w:line="240" w:lineRule="auto"/>
      <w:ind w:left="1920"/>
    </w:pPr>
    <w:rPr>
      <w:rFonts w:ascii="Arial" w:hAnsi="Arial" w:cs="Times New Roman"/>
      <w:sz w:val="24"/>
      <w:szCs w:val="20"/>
    </w:rPr>
  </w:style>
  <w:style w:type="paragraph" w:styleId="TOCHeading">
    <w:name w:val="TOC Heading"/>
    <w:basedOn w:val="Heading1"/>
    <w:next w:val="Normal"/>
    <w:uiPriority w:val="39"/>
    <w:unhideWhenUsed/>
    <w:qFormat/>
    <w:rsid w:val="00CB2220"/>
    <w:pPr>
      <w:keepLines/>
      <w:numPr>
        <w:numId w:val="0"/>
      </w:numPr>
      <w:tabs>
        <w:tab w:val="clear" w:pos="540"/>
      </w:tabs>
      <w:spacing w:before="240"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customStyle="1" w:styleId="UnnumberedHeader">
    <w:name w:val="Unnumbered Header"/>
    <w:basedOn w:val="Normal"/>
    <w:qFormat/>
    <w:rsid w:val="00CB2220"/>
    <w:pPr>
      <w:keepNext/>
    </w:pPr>
    <w:rPr>
      <w:rFonts w:ascii="Arial Narrow" w:hAnsi="Arial Narrow"/>
      <w:b/>
      <w:sz w:val="28"/>
      <w:szCs w:val="28"/>
    </w:rPr>
  </w:style>
  <w:style w:type="paragraph" w:customStyle="1" w:styleId="UnnumberedHeading">
    <w:name w:val="Unnumbered Heading"/>
    <w:next w:val="Normal"/>
    <w:qFormat/>
    <w:rsid w:val="00CB2220"/>
    <w:pPr>
      <w:keepNext/>
      <w:keepLines/>
      <w:spacing w:before="240" w:after="60" w:line="240" w:lineRule="auto"/>
    </w:pPr>
    <w:rPr>
      <w:rFonts w:ascii="Arial Narrow" w:hAnsi="Arial Narrow" w:cs="Times New Roman"/>
      <w:b/>
      <w:sz w:val="26"/>
      <w:szCs w:val="20"/>
    </w:rPr>
  </w:style>
  <w:style w:type="paragraph" w:customStyle="1" w:styleId="Version">
    <w:name w:val="Version"/>
    <w:basedOn w:val="Normal"/>
    <w:link w:val="VersionCharChar"/>
    <w:rsid w:val="00CB2220"/>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CB2220"/>
    <w:rPr>
      <w:rFonts w:ascii="Arial Narrow" w:eastAsia="Times New Roman" w:hAnsi="Arial Narrow" w:cs="Times New Roman"/>
      <w:b/>
      <w:sz w:val="32"/>
      <w:szCs w:val="32"/>
    </w:rPr>
  </w:style>
  <w:style w:type="paragraph" w:customStyle="1" w:styleId="VersionDateLineFooter">
    <w:name w:val="VersionDateLine Footer"/>
    <w:basedOn w:val="Footer"/>
    <w:rsid w:val="00CB2220"/>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dmanagement.gov/approved-products-li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Nettles</dc:creator>
  <cp:keywords/>
  <dc:description/>
  <cp:lastModifiedBy>Leslie Nettles</cp:lastModifiedBy>
  <cp:revision>3</cp:revision>
  <dcterms:created xsi:type="dcterms:W3CDTF">2022-06-21T12:58:00Z</dcterms:created>
  <dcterms:modified xsi:type="dcterms:W3CDTF">2022-06-21T12:59:00Z</dcterms:modified>
</cp:coreProperties>
</file>