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2F184" w14:textId="328D6DD4" w:rsidR="003D5C7F" w:rsidRPr="00465264" w:rsidRDefault="00A95C3F" w:rsidP="00E82A8C">
      <w:pPr>
        <w:pStyle w:val="Header"/>
        <w:rPr>
          <w:lang w:val="en-US"/>
        </w:rPr>
      </w:pPr>
      <w:bookmarkStart w:id="0" w:name="_Toc110591471"/>
      <w:bookmarkStart w:id="1" w:name="_GoBack"/>
      <w:bookmarkEnd w:id="1"/>
      <w:r w:rsidRPr="00465264">
        <w:rPr>
          <w:lang w:val="en-US"/>
        </w:rPr>
        <w:t xml:space="preserve">Chapter </w:t>
      </w:r>
      <w:r w:rsidR="00705925" w:rsidRPr="00465264">
        <w:rPr>
          <w:lang w:val="en-US"/>
        </w:rPr>
        <w:t>11</w:t>
      </w:r>
      <w:r w:rsidRPr="00465264">
        <w:rPr>
          <w:lang w:val="en-US"/>
        </w:rPr>
        <w:t xml:space="preserve">: </w:t>
      </w:r>
      <w:bookmarkEnd w:id="0"/>
      <w:r w:rsidR="00705925" w:rsidRPr="00465264">
        <w:rPr>
          <w:lang w:val="en-US"/>
        </w:rPr>
        <w:t>Legal notice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="00E06A20">
        <w:rPr>
          <w:lang w:val="en-US"/>
        </w:rPr>
        <w:t>s</w:t>
      </w:r>
    </w:p>
    <w:p w14:paraId="5DC61308" w14:textId="06F4EF51" w:rsidR="005B25AF" w:rsidRPr="00680EB0" w:rsidRDefault="008C0028" w:rsidP="005B25AF">
      <w:pPr>
        <w:ind w:right="0"/>
        <w:rPr>
          <w:color w:val="548DD4"/>
        </w:rPr>
      </w:pPr>
      <w:bookmarkStart w:id="8" w:name="_Hlk78712304"/>
      <w:r>
        <w:rPr>
          <w:color w:val="548DD4"/>
        </w:rPr>
        <w:t>[</w:t>
      </w:r>
      <w:r w:rsidR="00074A2E" w:rsidRPr="00680EB0">
        <w:rPr>
          <w:i/>
          <w:color w:val="548DD4"/>
        </w:rPr>
        <w:t xml:space="preserve">Plans should refer to other parts of the Member Handbook using the appropriate chapter number, section, and/or page number. For example, "refer to Chapter 9, Section A, page 1." An instruction </w:t>
      </w:r>
      <w:r>
        <w:rPr>
          <w:color w:val="548DD4"/>
        </w:rPr>
        <w:t>[</w:t>
      </w:r>
      <w:r w:rsidR="00074A2E" w:rsidRPr="00680EB0">
        <w:rPr>
          <w:i/>
          <w:color w:val="548DD4"/>
        </w:rPr>
        <w:t>insert reference, as applicable</w:t>
      </w:r>
      <w:r>
        <w:rPr>
          <w:color w:val="548DD4"/>
        </w:rPr>
        <w:t>]</w:t>
      </w:r>
      <w:r w:rsidR="00074A2E" w:rsidRPr="00680EB0">
        <w:rPr>
          <w:i/>
          <w:color w:val="548DD4"/>
        </w:rPr>
        <w:t xml:space="preserve"> appears with many cross references throughout the Member Handbook. Plans may always include additional references to other sections, chapters, and/or member materials when helpful to the reader.</w:t>
      </w:r>
      <w:r>
        <w:rPr>
          <w:color w:val="548DD4"/>
        </w:rPr>
        <w:t>]</w:t>
      </w:r>
    </w:p>
    <w:bookmarkEnd w:id="8"/>
    <w:p w14:paraId="7D7493D8" w14:textId="75200730" w:rsidR="003D474B" w:rsidRPr="00465264" w:rsidRDefault="003D474B" w:rsidP="005316E6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465264">
        <w:rPr>
          <w:b/>
          <w:sz w:val="28"/>
          <w:szCs w:val="28"/>
        </w:rPr>
        <w:t>I</w:t>
      </w:r>
      <w:r w:rsidR="001861BC" w:rsidRPr="00465264">
        <w:rPr>
          <w:b/>
          <w:sz w:val="28"/>
          <w:szCs w:val="28"/>
        </w:rPr>
        <w:t>ntroductio</w:t>
      </w:r>
      <w:r w:rsidR="00234218">
        <w:rPr>
          <w:b/>
          <w:sz w:val="28"/>
          <w:szCs w:val="28"/>
        </w:rPr>
        <w:t>n</w:t>
      </w:r>
    </w:p>
    <w:p w14:paraId="5703893E" w14:textId="7F1F12BE" w:rsidR="003D474B" w:rsidRPr="00465264" w:rsidRDefault="003D474B" w:rsidP="00E82A8C">
      <w:pPr>
        <w:ind w:right="0"/>
        <w:rPr>
          <w:rStyle w:val="Planinstructions0"/>
          <w:i w:val="0"/>
          <w:color w:val="auto"/>
        </w:rPr>
      </w:pPr>
      <w:r w:rsidRPr="00465264">
        <w:t xml:space="preserve">This chapter includes legal notices that apply to your membership in </w:t>
      </w:r>
      <w:r w:rsidR="006E5E34">
        <w:t>our plan</w:t>
      </w:r>
      <w:r w:rsidRPr="00465264">
        <w:t xml:space="preserve">. Key terms and their definitions appear in alphabetical order in the last chapter of </w:t>
      </w:r>
      <w:r w:rsidR="00B208E6">
        <w:t>your</w:t>
      </w:r>
      <w:r w:rsidRPr="00465264">
        <w:t xml:space="preserve"> </w:t>
      </w:r>
      <w:r w:rsidRPr="00465264">
        <w:rPr>
          <w:i/>
        </w:rPr>
        <w:t>Member Handbook</w:t>
      </w:r>
      <w:r w:rsidR="00011A88" w:rsidRPr="00465264">
        <w:rPr>
          <w:i/>
        </w:rPr>
        <w:t>.</w:t>
      </w:r>
    </w:p>
    <w:p w14:paraId="10383A09" w14:textId="58A086B8" w:rsidR="00BE7EE3" w:rsidRPr="00465264" w:rsidRDefault="008C0028" w:rsidP="00E82A8C">
      <w:pPr>
        <w:ind w:right="0"/>
        <w:rPr>
          <w:rStyle w:val="Planinstructions0"/>
          <w:i w:val="0"/>
        </w:rPr>
      </w:pPr>
      <w:r>
        <w:rPr>
          <w:rStyle w:val="Planinstructions0"/>
          <w:i w:val="0"/>
        </w:rPr>
        <w:t>[</w:t>
      </w:r>
      <w:r w:rsidR="004C3E7E">
        <w:rPr>
          <w:rStyle w:val="Planinstructions0"/>
        </w:rPr>
        <w:t>Plans</w:t>
      </w:r>
      <w:r w:rsidR="00705925" w:rsidRPr="00465264">
        <w:rPr>
          <w:rStyle w:val="Planinstructions0"/>
        </w:rPr>
        <w:t xml:space="preserve"> may include other legal notices, such as a notice of member non-liability</w:t>
      </w:r>
      <w:r w:rsidR="003B0326">
        <w:rPr>
          <w:rStyle w:val="Planinstructions0"/>
        </w:rPr>
        <w:t xml:space="preserve"> or</w:t>
      </w:r>
      <w:r w:rsidR="00705925" w:rsidRPr="00465264">
        <w:rPr>
          <w:rStyle w:val="Planinstructions0"/>
        </w:rPr>
        <w:t xml:space="preserve"> a notice about third-party liability</w:t>
      </w:r>
      <w:r w:rsidR="004C3E7E">
        <w:rPr>
          <w:rStyle w:val="Planinstructions0"/>
        </w:rPr>
        <w:t xml:space="preserve">, </w:t>
      </w:r>
      <w:r w:rsidR="00705925" w:rsidRPr="00465264">
        <w:rPr>
          <w:rStyle w:val="Planinstructions0"/>
        </w:rPr>
        <w:t xml:space="preserve">if they conform to Medicare </w:t>
      </w:r>
      <w:r w:rsidR="004C3E7E">
        <w:rPr>
          <w:rStyle w:val="Planinstructions0"/>
        </w:rPr>
        <w:t>and</w:t>
      </w:r>
      <w:r w:rsidR="005B25AF">
        <w:rPr>
          <w:rStyle w:val="Planinstructions0"/>
        </w:rPr>
        <w:t xml:space="preserve"> Medicaid</w:t>
      </w:r>
      <w:r w:rsidR="004C3E7E">
        <w:rPr>
          <w:rStyle w:val="Planinstructions0"/>
        </w:rPr>
        <w:t xml:space="preserve"> </w:t>
      </w:r>
      <w:r w:rsidR="00705925" w:rsidRPr="00465264">
        <w:rPr>
          <w:rStyle w:val="Planinstructions0"/>
        </w:rPr>
        <w:t>laws and regulations.</w:t>
      </w:r>
      <w:r>
        <w:rPr>
          <w:rStyle w:val="Planinstructions0"/>
          <w:i w:val="0"/>
        </w:rPr>
        <w:t>]</w:t>
      </w:r>
    </w:p>
    <w:p w14:paraId="7C9E53C4" w14:textId="0E6A9F81" w:rsidR="007D359A" w:rsidRPr="00465264" w:rsidRDefault="008C0028" w:rsidP="007D359A">
      <w:pPr>
        <w:pStyle w:val="BodyA"/>
        <w:ind w:right="0"/>
        <w:rPr>
          <w:rStyle w:val="PlanInstructions"/>
          <w:b/>
          <w:i w:val="0"/>
        </w:rPr>
      </w:pPr>
      <w:bookmarkStart w:id="9" w:name="_Hlk503515176"/>
      <w:r>
        <w:rPr>
          <w:color w:val="548DD4"/>
        </w:rPr>
        <w:t>[</w:t>
      </w:r>
      <w:r w:rsidR="007D359A" w:rsidRPr="00465264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>
        <w:rPr>
          <w:color w:val="548DD4"/>
        </w:rPr>
        <w:t>]</w:t>
      </w:r>
      <w:bookmarkEnd w:id="9"/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10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278C5F96" w14:textId="4B0EBA0D" w:rsidR="00E13A22" w:rsidRDefault="00D44A8B">
          <w:pPr>
            <w:pStyle w:val="TOC1"/>
            <w:rPr>
              <w:rFonts w:asciiTheme="minorHAnsi" w:eastAsiaTheme="minorEastAsia" w:hAnsiTheme="minorHAnsi" w:cstheme="minorBidi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20696447" w:history="1">
            <w:r w:rsidR="00E13A22" w:rsidRPr="00805618">
              <w:rPr>
                <w:rStyle w:val="Hyperlink"/>
                <w:rFonts w:cs="Arial"/>
              </w:rPr>
              <w:t>A.</w:t>
            </w:r>
            <w:r w:rsidR="00E13A22">
              <w:rPr>
                <w:rFonts w:asciiTheme="minorHAnsi" w:eastAsiaTheme="minorEastAsia" w:hAnsiTheme="minorHAnsi" w:cstheme="minorBidi"/>
              </w:rPr>
              <w:tab/>
            </w:r>
            <w:r w:rsidR="00E13A22" w:rsidRPr="00805618">
              <w:rPr>
                <w:rStyle w:val="Hyperlink"/>
              </w:rPr>
              <w:t>Notice about laws</w:t>
            </w:r>
            <w:r w:rsidR="00E13A22">
              <w:rPr>
                <w:webHidden/>
              </w:rPr>
              <w:tab/>
            </w:r>
            <w:r w:rsidR="00E13A22">
              <w:rPr>
                <w:webHidden/>
              </w:rPr>
              <w:fldChar w:fldCharType="begin"/>
            </w:r>
            <w:r w:rsidR="00E13A22">
              <w:rPr>
                <w:webHidden/>
              </w:rPr>
              <w:instrText xml:space="preserve"> PAGEREF _Toc120696447 \h </w:instrText>
            </w:r>
            <w:r w:rsidR="00E13A22">
              <w:rPr>
                <w:webHidden/>
              </w:rPr>
            </w:r>
            <w:r w:rsidR="00E13A22">
              <w:rPr>
                <w:webHidden/>
              </w:rPr>
              <w:fldChar w:fldCharType="separate"/>
            </w:r>
            <w:r w:rsidR="00E13A22">
              <w:rPr>
                <w:webHidden/>
              </w:rPr>
              <w:t>2</w:t>
            </w:r>
            <w:r w:rsidR="00E13A22">
              <w:rPr>
                <w:webHidden/>
              </w:rPr>
              <w:fldChar w:fldCharType="end"/>
            </w:r>
          </w:hyperlink>
        </w:p>
        <w:p w14:paraId="4F3BB9BC" w14:textId="4F71922C" w:rsidR="00E13A22" w:rsidRDefault="00890BC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0696448" w:history="1">
            <w:r w:rsidR="00E13A22" w:rsidRPr="00805618">
              <w:rPr>
                <w:rStyle w:val="Hyperlink"/>
                <w:rFonts w:cs="Arial"/>
              </w:rPr>
              <w:t>B.</w:t>
            </w:r>
            <w:r w:rsidR="00E13A22">
              <w:rPr>
                <w:rFonts w:asciiTheme="minorHAnsi" w:eastAsiaTheme="minorEastAsia" w:hAnsiTheme="minorHAnsi" w:cstheme="minorBidi"/>
              </w:rPr>
              <w:tab/>
            </w:r>
            <w:r w:rsidR="00E13A22" w:rsidRPr="00805618">
              <w:rPr>
                <w:rStyle w:val="Hyperlink"/>
              </w:rPr>
              <w:t>Notice about nondiscrimination</w:t>
            </w:r>
            <w:r w:rsidR="00E13A22">
              <w:rPr>
                <w:webHidden/>
              </w:rPr>
              <w:tab/>
            </w:r>
            <w:r w:rsidR="00E13A22">
              <w:rPr>
                <w:webHidden/>
              </w:rPr>
              <w:fldChar w:fldCharType="begin"/>
            </w:r>
            <w:r w:rsidR="00E13A22">
              <w:rPr>
                <w:webHidden/>
              </w:rPr>
              <w:instrText xml:space="preserve"> PAGEREF _Toc120696448 \h </w:instrText>
            </w:r>
            <w:r w:rsidR="00E13A22">
              <w:rPr>
                <w:webHidden/>
              </w:rPr>
            </w:r>
            <w:r w:rsidR="00E13A22">
              <w:rPr>
                <w:webHidden/>
              </w:rPr>
              <w:fldChar w:fldCharType="separate"/>
            </w:r>
            <w:r w:rsidR="00E13A22">
              <w:rPr>
                <w:webHidden/>
              </w:rPr>
              <w:t>2</w:t>
            </w:r>
            <w:r w:rsidR="00E13A22">
              <w:rPr>
                <w:webHidden/>
              </w:rPr>
              <w:fldChar w:fldCharType="end"/>
            </w:r>
          </w:hyperlink>
        </w:p>
        <w:p w14:paraId="41513CA2" w14:textId="5D1498B9" w:rsidR="00E13A22" w:rsidRDefault="00890BC7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0696449" w:history="1">
            <w:r w:rsidR="00E13A22" w:rsidRPr="00805618">
              <w:rPr>
                <w:rStyle w:val="Hyperlink"/>
                <w:rFonts w:cs="Arial"/>
              </w:rPr>
              <w:t>C.</w:t>
            </w:r>
            <w:r w:rsidR="00E13A22">
              <w:rPr>
                <w:rFonts w:asciiTheme="minorHAnsi" w:eastAsiaTheme="minorEastAsia" w:hAnsiTheme="minorHAnsi" w:cstheme="minorBidi"/>
              </w:rPr>
              <w:tab/>
            </w:r>
            <w:r w:rsidR="00E13A22" w:rsidRPr="00805618">
              <w:rPr>
                <w:rStyle w:val="Hyperlink"/>
              </w:rPr>
              <w:t xml:space="preserve">Notice about Medicare as a second payer and </w:t>
            </w:r>
            <w:r w:rsidR="00E13A22" w:rsidRPr="00E13A22">
              <w:rPr>
                <w:rStyle w:val="Hyperlink"/>
                <w:color w:val="548DD4"/>
              </w:rPr>
              <w:t>[</w:t>
            </w:r>
            <w:r w:rsidR="00E13A22" w:rsidRPr="00E13A22">
              <w:rPr>
                <w:rStyle w:val="Hyperlink"/>
                <w:i/>
                <w:color w:val="548DD4"/>
              </w:rPr>
              <w:t>Insert state-specific name of Medicaid program</w:t>
            </w:r>
            <w:r w:rsidR="00E13A22" w:rsidRPr="00E13A22">
              <w:rPr>
                <w:rStyle w:val="Hyperlink"/>
                <w:color w:val="548DD4"/>
              </w:rPr>
              <w:t>]</w:t>
            </w:r>
            <w:r w:rsidR="00E13A22" w:rsidRPr="00805618">
              <w:rPr>
                <w:rStyle w:val="Hyperlink"/>
              </w:rPr>
              <w:t xml:space="preserve"> as a payer of last resort</w:t>
            </w:r>
            <w:r w:rsidR="00E13A22">
              <w:rPr>
                <w:webHidden/>
              </w:rPr>
              <w:tab/>
            </w:r>
            <w:r w:rsidR="00E13A22">
              <w:rPr>
                <w:webHidden/>
              </w:rPr>
              <w:fldChar w:fldCharType="begin"/>
            </w:r>
            <w:r w:rsidR="00E13A22">
              <w:rPr>
                <w:webHidden/>
              </w:rPr>
              <w:instrText xml:space="preserve"> PAGEREF _Toc120696449 \h </w:instrText>
            </w:r>
            <w:r w:rsidR="00E13A22">
              <w:rPr>
                <w:webHidden/>
              </w:rPr>
            </w:r>
            <w:r w:rsidR="00E13A22">
              <w:rPr>
                <w:webHidden/>
              </w:rPr>
              <w:fldChar w:fldCharType="separate"/>
            </w:r>
            <w:r w:rsidR="00E13A22">
              <w:rPr>
                <w:webHidden/>
              </w:rPr>
              <w:t>2</w:t>
            </w:r>
            <w:r w:rsidR="00E13A22">
              <w:rPr>
                <w:webHidden/>
              </w:rPr>
              <w:fldChar w:fldCharType="end"/>
            </w:r>
          </w:hyperlink>
        </w:p>
        <w:p w14:paraId="2435A166" w14:textId="648FFCCC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ind w:right="0"/>
        <w:rPr>
          <w:b/>
          <w:bCs/>
          <w:sz w:val="28"/>
          <w:szCs w:val="26"/>
          <w:lang w:eastAsia="x-none"/>
        </w:rPr>
      </w:pPr>
      <w:bookmarkStart w:id="11" w:name="_Toc347929678"/>
      <w:bookmarkEnd w:id="10"/>
      <w:r w:rsidRPr="00465264">
        <w:br w:type="page"/>
      </w:r>
    </w:p>
    <w:p w14:paraId="28DD1FC5" w14:textId="3C524853" w:rsidR="00CC3AC1" w:rsidRPr="00465264" w:rsidRDefault="00705925" w:rsidP="00237C77">
      <w:pPr>
        <w:pStyle w:val="Heading1"/>
        <w:rPr>
          <w:lang w:val="en-US"/>
        </w:rPr>
      </w:pPr>
      <w:bookmarkStart w:id="12" w:name="_Toc120696447"/>
      <w:r w:rsidRPr="00465264">
        <w:rPr>
          <w:lang w:val="en-US"/>
        </w:rPr>
        <w:lastRenderedPageBreak/>
        <w:t>Notice about law</w:t>
      </w:r>
      <w:bookmarkEnd w:id="11"/>
      <w:r w:rsidR="00010D83" w:rsidRPr="00465264">
        <w:rPr>
          <w:lang w:val="en-US"/>
        </w:rPr>
        <w:t>s</w:t>
      </w:r>
      <w:bookmarkEnd w:id="12"/>
    </w:p>
    <w:p w14:paraId="35B75405" w14:textId="0EBFA9E5" w:rsidR="00705925" w:rsidRPr="00465264" w:rsidRDefault="00705925" w:rsidP="00237C77">
      <w:pPr>
        <w:ind w:right="0"/>
      </w:pPr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Pr="00465264">
        <w:rPr>
          <w:i/>
        </w:rPr>
        <w:t>Member Handbook</w:t>
      </w:r>
      <w:r w:rsidRPr="00465264">
        <w:t xml:space="preserve">. </w:t>
      </w:r>
      <w:r w:rsidR="00A91B0C" w:rsidRPr="00465264">
        <w:t xml:space="preserve">These laws </w:t>
      </w:r>
      <w:r w:rsidRPr="00465264">
        <w:t xml:space="preserve">may affect your rights and responsibilities even if the laws are not included or explained in </w:t>
      </w:r>
      <w:r w:rsidR="00B06573">
        <w:t xml:space="preserve">the </w:t>
      </w:r>
      <w:r w:rsidR="00B06573" w:rsidRPr="00B06573">
        <w:rPr>
          <w:i/>
        </w:rPr>
        <w:t>Member Handbook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 xml:space="preserve">laws about the Medicare and </w:t>
      </w:r>
      <w:r w:rsidR="008C0028">
        <w:rPr>
          <w:rStyle w:val="Planinstructions0"/>
          <w:i w:val="0"/>
          <w:iCs/>
        </w:rPr>
        <w:t>[</w:t>
      </w:r>
      <w:r w:rsidR="00765D02" w:rsidRPr="00DD624F">
        <w:rPr>
          <w:rStyle w:val="Planinstructions0"/>
        </w:rPr>
        <w:t xml:space="preserve">insert name of state-specific </w:t>
      </w:r>
      <w:r w:rsidR="00F7116B" w:rsidRPr="00DD624F">
        <w:rPr>
          <w:rStyle w:val="Planinstructions0"/>
        </w:rPr>
        <w:t>Medicaid</w:t>
      </w:r>
      <w:r w:rsidR="00765D02" w:rsidRPr="00DD624F">
        <w:rPr>
          <w:rStyle w:val="Planinstructions0"/>
        </w:rPr>
        <w:t xml:space="preserve"> program</w:t>
      </w:r>
      <w:r w:rsidR="008C0028">
        <w:rPr>
          <w:rStyle w:val="Planinstructions0"/>
          <w:i w:val="0"/>
          <w:iCs/>
        </w:rPr>
        <w:t>]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3" w:name="_Toc347929679"/>
      <w:r w:rsidRPr="00465264">
        <w:rPr>
          <w:lang w:val="en-US"/>
        </w:rPr>
        <w:t xml:space="preserve"> </w:t>
      </w:r>
      <w:bookmarkStart w:id="14" w:name="_Toc120696448"/>
      <w:r w:rsidRPr="00465264">
        <w:rPr>
          <w:lang w:val="en-US"/>
        </w:rPr>
        <w:t>Notice about nondiscrimination</w:t>
      </w:r>
      <w:bookmarkEnd w:id="13"/>
      <w:bookmarkEnd w:id="14"/>
    </w:p>
    <w:p w14:paraId="3B92BA98" w14:textId="22CB6302" w:rsidR="00AD5FD5" w:rsidRPr="00E4408F" w:rsidRDefault="0054516B" w:rsidP="00237C77">
      <w:pPr>
        <w:ind w:right="0"/>
        <w:rPr>
          <w:rFonts w:cs="Arial"/>
        </w:rPr>
      </w:pPr>
      <w:r w:rsidRPr="00465264">
        <w:rPr>
          <w:rFonts w:cs="Arial"/>
        </w:rPr>
        <w:t>We don’t discriminate or treat you differently because of your</w:t>
      </w:r>
      <w:r w:rsidR="00423358">
        <w:rPr>
          <w:rFonts w:cs="Arial"/>
        </w:rPr>
        <w:t xml:space="preserve"> race, ethnicity, national </w:t>
      </w:r>
      <w:r w:rsidR="00DD624F">
        <w:rPr>
          <w:rFonts w:cs="Arial"/>
        </w:rPr>
        <w:t>origin</w:t>
      </w:r>
      <w:r w:rsidR="00423358">
        <w:rPr>
          <w:rFonts w:cs="Arial"/>
        </w:rPr>
        <w:t>, color, religion, sex, gender, age, sexual orientation, mental or physical disability, health status, claims experience, medical history, genetic information, evidence of insurability, or geographic location within the service area</w:t>
      </w:r>
      <w:r w:rsidRPr="00465264">
        <w:rPr>
          <w:rFonts w:cs="Arial"/>
        </w:rPr>
        <w:t>.</w:t>
      </w:r>
      <w:r w:rsidR="009B55FB">
        <w:t xml:space="preserve"> </w:t>
      </w:r>
      <w:r w:rsidR="008C0028">
        <w:rPr>
          <w:rStyle w:val="Planinstructions0"/>
          <w:i w:val="0"/>
        </w:rPr>
        <w:t>[</w:t>
      </w:r>
      <w:r w:rsidR="00F97726" w:rsidRPr="00465264">
        <w:rPr>
          <w:rStyle w:val="Planinstructions0"/>
        </w:rPr>
        <w:t>Plans may add language describing additional categories covered under state human rights laws</w:t>
      </w:r>
      <w:r w:rsidR="00AF2CC7">
        <w:rPr>
          <w:rStyle w:val="Planinstructions0"/>
        </w:rPr>
        <w:t xml:space="preserve"> as well as the appropriate contact information below</w:t>
      </w:r>
      <w:r w:rsidR="00F97726" w:rsidRPr="00465264">
        <w:rPr>
          <w:rStyle w:val="Planinstructions0"/>
        </w:rPr>
        <w:t>.</w:t>
      </w:r>
      <w:r w:rsidR="008C0028">
        <w:rPr>
          <w:rStyle w:val="Planinstructions0"/>
          <w:i w:val="0"/>
        </w:rPr>
        <w:t>]</w:t>
      </w:r>
      <w:r w:rsidR="00A736C3" w:rsidRPr="00465264">
        <w:rPr>
          <w:color w:val="548DD4"/>
        </w:rPr>
        <w:t xml:space="preserve"> </w:t>
      </w:r>
    </w:p>
    <w:p w14:paraId="4321B31F" w14:textId="5CB28830" w:rsidR="00D875E6" w:rsidRPr="00465264" w:rsidRDefault="00A736C3" w:rsidP="00237C77">
      <w:pPr>
        <w:ind w:right="0"/>
      </w:pPr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8C5A3A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465264">
        <w:t>can</w:t>
      </w:r>
      <w:r w:rsidR="00A736C3" w:rsidRPr="00465264">
        <w:t xml:space="preserve"> call 1-800-537-7697. You can also visit </w:t>
      </w:r>
      <w:hyperlink r:id="rId11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36C2D2F7" w:rsidR="00183B29" w:rsidRPr="00DD624F" w:rsidRDefault="00D875E6" w:rsidP="008C5A3A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0465264">
        <w:rPr>
          <w:rFonts w:eastAsia="Times New Roman" w:cs="Arial"/>
        </w:rPr>
        <w:t xml:space="preserve">Call your local Office for Civil Rights. </w:t>
      </w:r>
      <w:r w:rsidR="008C0028">
        <w:rPr>
          <w:rFonts w:eastAsia="Times New Roman" w:cs="Arial"/>
          <w:color w:val="548DD4"/>
        </w:rPr>
        <w:t>[</w:t>
      </w:r>
      <w:r w:rsidRPr="00465264">
        <w:rPr>
          <w:rFonts w:eastAsia="Times New Roman" w:cs="Arial"/>
          <w:i/>
          <w:color w:val="548DD4"/>
        </w:rPr>
        <w:t>Plans insert contact information for the local office.</w:t>
      </w:r>
      <w:r w:rsidR="008C0028">
        <w:rPr>
          <w:rFonts w:eastAsia="Times New Roman" w:cs="Arial"/>
          <w:color w:val="548DD4"/>
        </w:rPr>
        <w:t>]</w:t>
      </w:r>
    </w:p>
    <w:p w14:paraId="68C66795" w14:textId="723A98CF" w:rsidR="00F7116B" w:rsidRPr="00683EE5" w:rsidRDefault="00F7116B" w:rsidP="008C5A3A">
      <w:pPr>
        <w:pStyle w:val="ListParagraph"/>
        <w:numPr>
          <w:ilvl w:val="0"/>
          <w:numId w:val="50"/>
        </w:numPr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62B338DE" w:rsidR="00183B29" w:rsidRPr="00465264" w:rsidRDefault="00183B29" w:rsidP="00237C77">
      <w:pPr>
        <w:pStyle w:val="Heading1"/>
        <w:rPr>
          <w:lang w:val="en-US"/>
        </w:rPr>
      </w:pPr>
      <w:bookmarkStart w:id="15" w:name="_Toc347929680"/>
      <w:bookmarkStart w:id="16" w:name="_Toc120696449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5"/>
      <w:r w:rsidR="008A5A81" w:rsidRPr="00465264">
        <w:rPr>
          <w:lang w:val="en-US"/>
        </w:rPr>
        <w:t xml:space="preserve"> and </w:t>
      </w:r>
      <w:r w:rsidR="008C0028">
        <w:rPr>
          <w:rStyle w:val="Planinstructions0"/>
          <w:i w:val="0"/>
          <w:sz w:val="28"/>
          <w:szCs w:val="28"/>
        </w:rPr>
        <w:t>[</w:t>
      </w:r>
      <w:r w:rsidR="00635D96" w:rsidRPr="00DD624F">
        <w:rPr>
          <w:rStyle w:val="Planinstructions0"/>
          <w:sz w:val="28"/>
          <w:szCs w:val="28"/>
        </w:rPr>
        <w:t xml:space="preserve">Insert state-specific name of </w:t>
      </w:r>
      <w:r w:rsidR="005B25AF" w:rsidRPr="00DD624F">
        <w:rPr>
          <w:rStyle w:val="Planinstructions0"/>
          <w:sz w:val="28"/>
          <w:szCs w:val="28"/>
        </w:rPr>
        <w:t>Medicaid</w:t>
      </w:r>
      <w:r w:rsidR="00635D96" w:rsidRPr="00DD624F">
        <w:rPr>
          <w:rStyle w:val="Planinstructions0"/>
          <w:sz w:val="28"/>
          <w:szCs w:val="28"/>
        </w:rPr>
        <w:t xml:space="preserve"> program</w:t>
      </w:r>
      <w:r w:rsidR="008C0028">
        <w:rPr>
          <w:rStyle w:val="Planinstructions0"/>
          <w:i w:val="0"/>
          <w:sz w:val="28"/>
          <w:szCs w:val="28"/>
        </w:rPr>
        <w:t>]</w:t>
      </w:r>
      <w:r w:rsidR="008A5A81" w:rsidRPr="00635D96">
        <w:rPr>
          <w:szCs w:val="28"/>
          <w:lang w:val="en-US"/>
        </w:rPr>
        <w:t xml:space="preserve">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6"/>
    </w:p>
    <w:p w14:paraId="4B85E802" w14:textId="5D7E8E92" w:rsidR="007E7E6F" w:rsidRPr="00465264" w:rsidRDefault="007E7E6F" w:rsidP="00237C77">
      <w:pPr>
        <w:ind w:right="0"/>
      </w:pPr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6380B1DA" w:rsidR="008A5A81" w:rsidRPr="00465264" w:rsidRDefault="00183B29" w:rsidP="00237C77">
      <w:pPr>
        <w:shd w:val="clear" w:color="auto" w:fill="FFFFFF"/>
        <w:ind w:right="0"/>
        <w:rPr>
          <w:rFonts w:cs="Arial"/>
          <w:color w:val="000000"/>
          <w:szCs w:val="18"/>
        </w:rPr>
      </w:pPr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 not the </w:t>
      </w:r>
      <w:r w:rsidR="007217E9" w:rsidRPr="00465264">
        <w:t xml:space="preserve">first </w:t>
      </w:r>
      <w:r w:rsidRPr="00465264">
        <w:t>payer.</w:t>
      </w:r>
      <w:r w:rsidR="008A5A81" w:rsidRPr="00465264">
        <w:rPr>
          <w:rFonts w:cs="Arial"/>
          <w:color w:val="000000"/>
          <w:szCs w:val="18"/>
        </w:rPr>
        <w:t xml:space="preserve"> </w:t>
      </w:r>
    </w:p>
    <w:p w14:paraId="34561393" w14:textId="73A2BA6C" w:rsidR="00314D22" w:rsidRDefault="00102729" w:rsidP="00237C77">
      <w:pPr>
        <w:ind w:right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We</w:t>
      </w:r>
      <w:r w:rsidR="008A5A81" w:rsidRPr="00465264">
        <w:rPr>
          <w:rFonts w:cs="Arial"/>
          <w:color w:val="000000"/>
          <w:szCs w:val="18"/>
        </w:rPr>
        <w:t xml:space="preserve"> compl</w:t>
      </w:r>
      <w:r>
        <w:rPr>
          <w:rFonts w:cs="Arial"/>
          <w:color w:val="000000"/>
          <w:szCs w:val="18"/>
        </w:rPr>
        <w:t>y</w:t>
      </w:r>
      <w:r w:rsidR="008A5A81" w:rsidRPr="00465264">
        <w:rPr>
          <w:rFonts w:cs="Arial"/>
          <w:color w:val="000000"/>
          <w:szCs w:val="18"/>
        </w:rPr>
        <w:t xml:space="preserve"> with </w:t>
      </w:r>
      <w:r>
        <w:rPr>
          <w:rFonts w:cs="Arial"/>
          <w:color w:val="000000"/>
          <w:szCs w:val="18"/>
        </w:rPr>
        <w:t xml:space="preserve">federal and state </w:t>
      </w:r>
      <w:r w:rsidR="008A5A81" w:rsidRPr="00465264">
        <w:rPr>
          <w:rFonts w:cs="Arial"/>
          <w:color w:val="000000"/>
          <w:szCs w:val="18"/>
        </w:rPr>
        <w:t>laws and regulations relating to the legal liability of third part</w:t>
      </w:r>
      <w:r w:rsidR="00744AB6" w:rsidRPr="00465264">
        <w:rPr>
          <w:rFonts w:cs="Arial"/>
          <w:color w:val="000000"/>
          <w:szCs w:val="18"/>
        </w:rPr>
        <w:t xml:space="preserve">ies for health care services to </w:t>
      </w:r>
      <w:r w:rsidR="00B972C9" w:rsidRPr="00465264">
        <w:rPr>
          <w:rFonts w:cs="Arial"/>
          <w:color w:val="000000"/>
          <w:szCs w:val="18"/>
        </w:rPr>
        <w:t>members</w:t>
      </w:r>
      <w:r w:rsidR="00744AB6" w:rsidRPr="00465264">
        <w:rPr>
          <w:rFonts w:cs="Arial"/>
          <w:color w:val="000000"/>
          <w:szCs w:val="18"/>
        </w:rPr>
        <w:t xml:space="preserve">. </w:t>
      </w:r>
      <w:r w:rsidR="008A5A81" w:rsidRPr="00465264">
        <w:rPr>
          <w:rFonts w:cs="Arial"/>
          <w:color w:val="000000"/>
          <w:szCs w:val="18"/>
        </w:rPr>
        <w:t xml:space="preserve">We take all reasonable measures to ensure that </w:t>
      </w:r>
      <w:r w:rsidR="008C0028">
        <w:rPr>
          <w:rStyle w:val="Planinstructions0"/>
          <w:i w:val="0"/>
          <w:iCs/>
        </w:rPr>
        <w:t>[</w:t>
      </w:r>
      <w:r w:rsidR="009358C7" w:rsidRPr="00DD624F">
        <w:rPr>
          <w:rStyle w:val="Planinstructions0"/>
        </w:rPr>
        <w:t xml:space="preserve">insert name of state-specific </w:t>
      </w:r>
      <w:r w:rsidR="005B25AF" w:rsidRPr="00DD624F">
        <w:rPr>
          <w:rStyle w:val="Planinstructions0"/>
        </w:rPr>
        <w:t>Medicaid</w:t>
      </w:r>
      <w:r w:rsidR="009358C7" w:rsidRPr="00DD624F">
        <w:rPr>
          <w:rStyle w:val="Planinstructions0"/>
        </w:rPr>
        <w:t xml:space="preserve"> program</w:t>
      </w:r>
      <w:r w:rsidR="008C0028">
        <w:rPr>
          <w:rStyle w:val="Planinstructions0"/>
          <w:i w:val="0"/>
          <w:iCs/>
        </w:rPr>
        <w:t>]</w:t>
      </w:r>
      <w:r w:rsidR="008A5A81" w:rsidRPr="00465264">
        <w:rPr>
          <w:rFonts w:cs="Arial"/>
          <w:color w:val="000000"/>
          <w:szCs w:val="18"/>
        </w:rPr>
        <w:t xml:space="preserve"> is the payer of last resort.</w:t>
      </w:r>
    </w:p>
    <w:p w14:paraId="4FEE9143" w14:textId="7C3DE939" w:rsidR="009358C7" w:rsidRPr="00DD624F" w:rsidRDefault="008C0028" w:rsidP="00237C77">
      <w:pPr>
        <w:ind w:right="0"/>
        <w:rPr>
          <w:rStyle w:val="Planinstructions0"/>
        </w:rPr>
      </w:pPr>
      <w:r>
        <w:rPr>
          <w:rStyle w:val="Planinstructions0"/>
          <w:i w:val="0"/>
          <w:iCs/>
        </w:rPr>
        <w:t>[</w:t>
      </w:r>
      <w:r w:rsidR="009358C7" w:rsidRPr="00DD624F">
        <w:rPr>
          <w:rStyle w:val="Planinstructions0"/>
        </w:rPr>
        <w:t>Plans may also include Medicaid-related legal notices.</w:t>
      </w:r>
      <w:r>
        <w:rPr>
          <w:rStyle w:val="Planinstructions0"/>
          <w:i w:val="0"/>
          <w:iCs/>
        </w:rPr>
        <w:t>]</w:t>
      </w:r>
    </w:p>
    <w:sectPr w:rsidR="009358C7" w:rsidRPr="00DD624F" w:rsidSect="006E5E34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E666A" w14:textId="77777777" w:rsidR="00890BC7" w:rsidRDefault="00890BC7" w:rsidP="00EA4A7F">
      <w:pPr>
        <w:spacing w:after="0" w:line="240" w:lineRule="auto"/>
      </w:pPr>
      <w:r>
        <w:separator/>
      </w:r>
    </w:p>
  </w:endnote>
  <w:endnote w:type="continuationSeparator" w:id="0">
    <w:p w14:paraId="30BBFB01" w14:textId="77777777" w:rsidR="00890BC7" w:rsidRDefault="00890BC7" w:rsidP="00EA4A7F">
      <w:pPr>
        <w:spacing w:after="0" w:line="240" w:lineRule="auto"/>
      </w:pPr>
      <w:r>
        <w:continuationSeparator/>
      </w:r>
    </w:p>
  </w:endnote>
  <w:endnote w:type="continuationNotice" w:id="1">
    <w:p w14:paraId="2B02CE9A" w14:textId="77777777" w:rsidR="00890BC7" w:rsidRDefault="00890B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BC212" w14:textId="3ADB15B7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style="position:absolute;margin-left:-31.55pt;margin-top:737.6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&lt;web address&gt;.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F3EF6" w14:textId="162858BD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style="position:absolute;margin-left:-31.55pt;margin-top:738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&lt;web address&gt;.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22D4A" w14:textId="77777777" w:rsidR="00890BC7" w:rsidRDefault="00890BC7" w:rsidP="00EA4A7F">
      <w:pPr>
        <w:spacing w:after="0" w:line="240" w:lineRule="auto"/>
      </w:pPr>
      <w:r>
        <w:separator/>
      </w:r>
    </w:p>
  </w:footnote>
  <w:footnote w:type="continuationSeparator" w:id="0">
    <w:p w14:paraId="04BCE443" w14:textId="77777777" w:rsidR="00890BC7" w:rsidRDefault="00890BC7" w:rsidP="00EA4A7F">
      <w:pPr>
        <w:spacing w:after="0" w:line="240" w:lineRule="auto"/>
      </w:pPr>
      <w:r>
        <w:continuationSeparator/>
      </w:r>
    </w:p>
  </w:footnote>
  <w:footnote w:type="continuationNotice" w:id="1">
    <w:p w14:paraId="1BA9CA64" w14:textId="77777777" w:rsidR="00890BC7" w:rsidRDefault="00890B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2F49F" w14:textId="1527866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30"/>
  </w:num>
  <w:num w:numId="5">
    <w:abstractNumId w:val="15"/>
  </w:num>
  <w:num w:numId="6">
    <w:abstractNumId w:val="24"/>
  </w:num>
  <w:num w:numId="7">
    <w:abstractNumId w:val="26"/>
  </w:num>
  <w:num w:numId="8">
    <w:abstractNumId w:val="25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0"/>
  </w:num>
  <w:num w:numId="14">
    <w:abstractNumId w:val="21"/>
  </w:num>
  <w:num w:numId="15">
    <w:abstractNumId w:val="32"/>
  </w:num>
  <w:num w:numId="16">
    <w:abstractNumId w:val="9"/>
  </w:num>
  <w:num w:numId="17">
    <w:abstractNumId w:val="32"/>
  </w:num>
  <w:num w:numId="18">
    <w:abstractNumId w:val="32"/>
  </w:num>
  <w:num w:numId="19">
    <w:abstractNumId w:val="7"/>
  </w:num>
  <w:num w:numId="20">
    <w:abstractNumId w:val="32"/>
  </w:num>
  <w:num w:numId="21">
    <w:abstractNumId w:val="6"/>
  </w:num>
  <w:num w:numId="22">
    <w:abstractNumId w:val="25"/>
  </w:num>
  <w:num w:numId="23">
    <w:abstractNumId w:val="5"/>
  </w:num>
  <w:num w:numId="24">
    <w:abstractNumId w:val="25"/>
  </w:num>
  <w:num w:numId="25">
    <w:abstractNumId w:val="13"/>
  </w:num>
  <w:num w:numId="26">
    <w:abstractNumId w:val="8"/>
  </w:num>
  <w:num w:numId="27">
    <w:abstractNumId w:val="13"/>
  </w:num>
  <w:num w:numId="28">
    <w:abstractNumId w:val="19"/>
  </w:num>
  <w:num w:numId="29">
    <w:abstractNumId w:val="14"/>
  </w:num>
  <w:num w:numId="30">
    <w:abstractNumId w:val="21"/>
  </w:num>
  <w:num w:numId="31">
    <w:abstractNumId w:val="21"/>
  </w:num>
  <w:num w:numId="32">
    <w:abstractNumId w:val="32"/>
  </w:num>
  <w:num w:numId="33">
    <w:abstractNumId w:val="32"/>
  </w:num>
  <w:num w:numId="34">
    <w:abstractNumId w:val="32"/>
  </w:num>
  <w:num w:numId="35">
    <w:abstractNumId w:val="32"/>
  </w:num>
  <w:num w:numId="36">
    <w:abstractNumId w:val="25"/>
  </w:num>
  <w:num w:numId="37">
    <w:abstractNumId w:val="25"/>
  </w:num>
  <w:num w:numId="38">
    <w:abstractNumId w:val="13"/>
  </w:num>
  <w:num w:numId="39">
    <w:abstractNumId w:val="13"/>
  </w:num>
  <w:num w:numId="40">
    <w:abstractNumId w:val="19"/>
  </w:num>
  <w:num w:numId="41">
    <w:abstractNumId w:val="28"/>
  </w:num>
  <w:num w:numId="42">
    <w:abstractNumId w:val="3"/>
  </w:num>
  <w:num w:numId="43">
    <w:abstractNumId w:val="22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29"/>
  </w:num>
  <w:num w:numId="49">
    <w:abstractNumId w:val="27"/>
  </w:num>
  <w:num w:numId="50">
    <w:abstractNumId w:val="16"/>
  </w:num>
  <w:num w:numId="51">
    <w:abstractNumId w:val="33"/>
  </w:num>
  <w:num w:numId="52">
    <w:abstractNumId w:val="3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6482"/>
    <w:rsid w:val="00115D0B"/>
    <w:rsid w:val="0011611D"/>
    <w:rsid w:val="001167A2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3109"/>
    <w:rsid w:val="00181C32"/>
    <w:rsid w:val="0018293D"/>
    <w:rsid w:val="00183B29"/>
    <w:rsid w:val="00184F92"/>
    <w:rsid w:val="001861BC"/>
    <w:rsid w:val="00187EEC"/>
    <w:rsid w:val="001927D1"/>
    <w:rsid w:val="00196066"/>
    <w:rsid w:val="001A0DCD"/>
    <w:rsid w:val="001A2B50"/>
    <w:rsid w:val="001A3C2E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2FE0"/>
    <w:rsid w:val="001E494B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429"/>
    <w:rsid w:val="002705BB"/>
    <w:rsid w:val="00270F32"/>
    <w:rsid w:val="002800D7"/>
    <w:rsid w:val="0028018C"/>
    <w:rsid w:val="00287273"/>
    <w:rsid w:val="00290705"/>
    <w:rsid w:val="00293336"/>
    <w:rsid w:val="00293424"/>
    <w:rsid w:val="002946DB"/>
    <w:rsid w:val="00297FCF"/>
    <w:rsid w:val="002B3201"/>
    <w:rsid w:val="002B474E"/>
    <w:rsid w:val="002C0537"/>
    <w:rsid w:val="002C3713"/>
    <w:rsid w:val="002D0F30"/>
    <w:rsid w:val="002D1DED"/>
    <w:rsid w:val="002D2219"/>
    <w:rsid w:val="002D2D81"/>
    <w:rsid w:val="002D36CE"/>
    <w:rsid w:val="002D733E"/>
    <w:rsid w:val="002E4C20"/>
    <w:rsid w:val="002E7D29"/>
    <w:rsid w:val="002F22BA"/>
    <w:rsid w:val="002F2EC3"/>
    <w:rsid w:val="002F3C4B"/>
    <w:rsid w:val="002F6399"/>
    <w:rsid w:val="002F6B85"/>
    <w:rsid w:val="00300224"/>
    <w:rsid w:val="00304DC6"/>
    <w:rsid w:val="00306681"/>
    <w:rsid w:val="00311624"/>
    <w:rsid w:val="003120B0"/>
    <w:rsid w:val="00312A60"/>
    <w:rsid w:val="0031425B"/>
    <w:rsid w:val="00314D22"/>
    <w:rsid w:val="00315A19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3301"/>
    <w:rsid w:val="00423358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51FB3"/>
    <w:rsid w:val="00571E8F"/>
    <w:rsid w:val="0057325D"/>
    <w:rsid w:val="00574EE8"/>
    <w:rsid w:val="00583AD6"/>
    <w:rsid w:val="00584082"/>
    <w:rsid w:val="0059144A"/>
    <w:rsid w:val="005961D1"/>
    <w:rsid w:val="005A0BF2"/>
    <w:rsid w:val="005A2932"/>
    <w:rsid w:val="005B25AF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824A4"/>
    <w:rsid w:val="00783161"/>
    <w:rsid w:val="007842E1"/>
    <w:rsid w:val="00787329"/>
    <w:rsid w:val="007A3916"/>
    <w:rsid w:val="007A4123"/>
    <w:rsid w:val="007A458B"/>
    <w:rsid w:val="007B01E5"/>
    <w:rsid w:val="007B4267"/>
    <w:rsid w:val="007B5276"/>
    <w:rsid w:val="007C197D"/>
    <w:rsid w:val="007C4EDE"/>
    <w:rsid w:val="007D359A"/>
    <w:rsid w:val="007E0283"/>
    <w:rsid w:val="007E5254"/>
    <w:rsid w:val="007E6A23"/>
    <w:rsid w:val="007E7E6F"/>
    <w:rsid w:val="007F0F13"/>
    <w:rsid w:val="007F6CE0"/>
    <w:rsid w:val="00802440"/>
    <w:rsid w:val="00804009"/>
    <w:rsid w:val="00805DC5"/>
    <w:rsid w:val="0081345E"/>
    <w:rsid w:val="00817558"/>
    <w:rsid w:val="00821664"/>
    <w:rsid w:val="0082672F"/>
    <w:rsid w:val="00827064"/>
    <w:rsid w:val="0082790C"/>
    <w:rsid w:val="00833C8D"/>
    <w:rsid w:val="008348DE"/>
    <w:rsid w:val="00835C82"/>
    <w:rsid w:val="00841698"/>
    <w:rsid w:val="008449BA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42A6"/>
    <w:rsid w:val="00994C4F"/>
    <w:rsid w:val="009A54EA"/>
    <w:rsid w:val="009B452C"/>
    <w:rsid w:val="009B55FB"/>
    <w:rsid w:val="009B6F8A"/>
    <w:rsid w:val="009B7BDC"/>
    <w:rsid w:val="009C068D"/>
    <w:rsid w:val="009C1C8A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23B2"/>
    <w:rsid w:val="00B83295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D2AD3"/>
    <w:rsid w:val="00BD30E7"/>
    <w:rsid w:val="00BD62AE"/>
    <w:rsid w:val="00BD6305"/>
    <w:rsid w:val="00BE0359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53A6"/>
    <w:rsid w:val="00C25DA1"/>
    <w:rsid w:val="00C34F60"/>
    <w:rsid w:val="00C43887"/>
    <w:rsid w:val="00C4435B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2A8C"/>
    <w:rsid w:val="00E85988"/>
    <w:rsid w:val="00E86310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5FE4"/>
    <w:rsid w:val="00F16683"/>
    <w:rsid w:val="00F24329"/>
    <w:rsid w:val="00F25B24"/>
    <w:rsid w:val="00F42198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116B"/>
    <w:rsid w:val="00F7362E"/>
    <w:rsid w:val="00F749F0"/>
    <w:rsid w:val="00F74E05"/>
    <w:rsid w:val="00F7594F"/>
    <w:rsid w:val="00F7769A"/>
    <w:rsid w:val="00F8066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74078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4402F"/>
    <w:pPr>
      <w:tabs>
        <w:tab w:val="right" w:leader="dot" w:pos="9792"/>
      </w:tabs>
      <w:ind w:left="288" w:right="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98E79A19354396977DF2089CB0DF" ma:contentTypeVersion="3" ma:contentTypeDescription="Create a new document." ma:contentTypeScope="" ma:versionID="c1cf651cdddc54780a36bce091b7d2ee">
  <xsd:schema xmlns:xsd="http://www.w3.org/2001/XMLSchema" xmlns:xs="http://www.w3.org/2001/XMLSchema" xmlns:p="http://schemas.microsoft.com/office/2006/metadata/properties" xmlns:ns2="5a780bac-28a5-44d4-b376-aa0ee0545df9" targetNamespace="http://schemas.microsoft.com/office/2006/metadata/properties" ma:root="true" ma:fieldsID="de687ab737de31e24a40040eda4a1e31" ns2:_="">
    <xsd:import namespace="5a780bac-28a5-44d4-b376-aa0ee0545d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80bac-28a5-44d4-b376-aa0ee0545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DF754-7ADB-481F-83A1-F4A5BB2AB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80bac-28a5-44d4-b376-aa0ee0545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2024 Dual Eligible Special Needs Plans Model Member Handbook Chapter 11</vt:lpstr>
    </vt:vector>
  </TitlesOfParts>
  <Company/>
  <LinksUpToDate>false</LinksUpToDate>
  <CharactersWithSpaces>3665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2024 Dual Eligible Special Needs Plans Model Member Handbook Chapter 11</dc:title>
  <dc:subject>D-SNP CY 2024 Model MH Chapter 11</dc:subject>
  <dc:creator>CMS/MMCO</dc:creator>
  <cp:keywords>Contract Year, CY, 2024, Dual Eligible Special Needs Plans, D-SNPs, Model Materials, financial alignment model demonstration, Member Handbook, Chapter 11</cp:keywords>
  <cp:lastModifiedBy>MMCO</cp:lastModifiedBy>
  <cp:revision>2</cp:revision>
  <cp:lastPrinted>2019-04-11T23:00:00Z</cp:lastPrinted>
  <dcterms:created xsi:type="dcterms:W3CDTF">2023-01-04T04:22:00Z</dcterms:created>
  <dcterms:modified xsi:type="dcterms:W3CDTF">2023-01-04T04:22:00Z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0x010100962298E79A19354396977DF2089CB0DF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</Properties>
</file>